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937" w:rsidRPr="00D30053" w:rsidRDefault="00636649" w:rsidP="00484EDD">
      <w:pPr>
        <w:bidi/>
        <w:spacing w:line="360" w:lineRule="auto"/>
        <w:jc w:val="center"/>
        <w:rPr>
          <w:rFonts w:ascii="Simplified Arabic" w:hAnsi="Simplified Arabic" w:cs="Simplified Arabic"/>
          <w:b/>
          <w:bCs/>
          <w:sz w:val="34"/>
          <w:szCs w:val="34"/>
          <w:rtl/>
          <w:lang w:bidi="ar-JO"/>
        </w:rPr>
      </w:pPr>
      <w:r w:rsidRPr="00D30053">
        <w:rPr>
          <w:rFonts w:ascii="Simplified Arabic" w:hAnsi="Simplified Arabic" w:cs="Simplified Arabic"/>
          <w:b/>
          <w:bCs/>
          <w:sz w:val="34"/>
          <w:szCs w:val="34"/>
          <w:rtl/>
          <w:lang w:bidi="ar-JO"/>
        </w:rPr>
        <w:t>القدس والأمة</w:t>
      </w:r>
    </w:p>
    <w:p w:rsidR="002D022C" w:rsidRPr="002D022C" w:rsidRDefault="002D022C" w:rsidP="002D022C">
      <w:pPr>
        <w:bidi/>
        <w:spacing w:line="360" w:lineRule="auto"/>
        <w:ind w:firstLine="720"/>
        <w:rPr>
          <w:rFonts w:ascii="Simplified Arabic" w:hAnsi="Simplified Arabic" w:cs="Simplified Arabic"/>
          <w:sz w:val="28"/>
          <w:szCs w:val="28"/>
          <w:rtl/>
          <w:lang w:bidi="ar-JO"/>
        </w:rPr>
      </w:pPr>
      <w:r w:rsidRPr="002D022C">
        <w:rPr>
          <w:rFonts w:ascii="Simplified Arabic" w:hAnsi="Simplified Arabic" w:cs="Simplified Arabic"/>
          <w:sz w:val="28"/>
          <w:szCs w:val="28"/>
          <w:rtl/>
          <w:lang w:bidi="ar-JO"/>
        </w:rPr>
        <w:t>الملخص</w:t>
      </w:r>
      <w:r w:rsidRPr="002D022C">
        <w:rPr>
          <w:rFonts w:ascii="Simplified Arabic" w:hAnsi="Simplified Arabic" w:cs="Simplified Arabic"/>
          <w:sz w:val="28"/>
          <w:szCs w:val="28"/>
          <w:lang w:bidi="ar-JO"/>
        </w:rPr>
        <w:t>:</w:t>
      </w:r>
    </w:p>
    <w:p w:rsidR="002D022C" w:rsidRPr="002D022C" w:rsidRDefault="002D022C" w:rsidP="002D022C">
      <w:pPr>
        <w:bidi/>
        <w:spacing w:line="360" w:lineRule="auto"/>
        <w:ind w:firstLine="720"/>
        <w:jc w:val="highKashida"/>
        <w:rPr>
          <w:rFonts w:ascii="Simplified Arabic" w:hAnsi="Simplified Arabic" w:cs="Simplified Arabic"/>
          <w:sz w:val="28"/>
          <w:szCs w:val="28"/>
          <w:rtl/>
          <w:lang w:bidi="ar-JO"/>
        </w:rPr>
      </w:pPr>
      <w:r w:rsidRPr="002D022C">
        <w:rPr>
          <w:rFonts w:ascii="Simplified Arabic" w:hAnsi="Simplified Arabic" w:cs="Simplified Arabic"/>
          <w:sz w:val="28"/>
          <w:szCs w:val="28"/>
          <w:lang w:bidi="ar-JO"/>
        </w:rPr>
        <w:t xml:space="preserve">   </w:t>
      </w:r>
      <w:r w:rsidRPr="002D022C">
        <w:rPr>
          <w:rFonts w:ascii="Simplified Arabic" w:hAnsi="Simplified Arabic" w:cs="Simplified Arabic"/>
          <w:sz w:val="28"/>
          <w:szCs w:val="28"/>
          <w:rtl/>
          <w:lang w:bidi="ar-JO"/>
        </w:rPr>
        <w:t>تناول البحث قضية القدس من منظور ديني حيث جاءت مدينة القدس لتوحد دعوة الأنبياء وتكون محور الاتفاق وجمع شمل ما هو مقدس عند جميع أصحاب الديانات السماوية</w:t>
      </w:r>
      <w:r w:rsidRPr="002D022C">
        <w:rPr>
          <w:rFonts w:ascii="Simplified Arabic" w:hAnsi="Simplified Arabic" w:cs="Simplified Arabic"/>
          <w:sz w:val="28"/>
          <w:szCs w:val="28"/>
          <w:lang w:bidi="ar-JO"/>
        </w:rPr>
        <w:t>.</w:t>
      </w:r>
    </w:p>
    <w:p w:rsidR="00380F16" w:rsidRDefault="002D022C" w:rsidP="002D022C">
      <w:pPr>
        <w:bidi/>
        <w:spacing w:line="360" w:lineRule="auto"/>
        <w:ind w:firstLine="720"/>
        <w:jc w:val="highKashida"/>
        <w:rPr>
          <w:rFonts w:ascii="Simplified Arabic" w:hAnsi="Simplified Arabic" w:cs="Simplified Arabic"/>
          <w:sz w:val="28"/>
          <w:szCs w:val="28"/>
          <w:rtl/>
          <w:lang w:bidi="ar-JO"/>
        </w:rPr>
      </w:pPr>
      <w:r w:rsidRPr="002D022C">
        <w:rPr>
          <w:rFonts w:ascii="Simplified Arabic" w:hAnsi="Simplified Arabic" w:cs="Simplified Arabic"/>
          <w:sz w:val="28"/>
          <w:szCs w:val="28"/>
          <w:rtl/>
          <w:lang w:bidi="ar-JO"/>
        </w:rPr>
        <w:t xml:space="preserve">   ناقش البحث محورين أساسيين هما: القدس والأمة في العصر الحديث، والقدس عبر العصور الإسلامية.</w:t>
      </w:r>
    </w:p>
    <w:p w:rsidR="00380F16" w:rsidRDefault="00380F16" w:rsidP="00380F16">
      <w:pPr>
        <w:bidi/>
        <w:spacing w:line="360" w:lineRule="auto"/>
        <w:ind w:firstLine="720"/>
        <w:jc w:val="both"/>
        <w:rPr>
          <w:rFonts w:ascii="Simplified Arabic" w:hAnsi="Simplified Arabic" w:cs="Simplified Arabic"/>
          <w:sz w:val="28"/>
          <w:szCs w:val="28"/>
          <w:rtl/>
          <w:lang w:bidi="ar-JO"/>
        </w:rPr>
      </w:pPr>
    </w:p>
    <w:p w:rsidR="00380F16" w:rsidRDefault="00380F16" w:rsidP="00380F16">
      <w:pPr>
        <w:bidi/>
        <w:spacing w:line="360" w:lineRule="auto"/>
        <w:ind w:firstLine="720"/>
        <w:jc w:val="both"/>
        <w:rPr>
          <w:rFonts w:ascii="Simplified Arabic" w:hAnsi="Simplified Arabic" w:cs="Simplified Arabic" w:hint="cs"/>
          <w:sz w:val="28"/>
          <w:szCs w:val="28"/>
          <w:rtl/>
          <w:lang w:bidi="ar-JO"/>
        </w:rPr>
      </w:pPr>
    </w:p>
    <w:p w:rsidR="002D022C" w:rsidRDefault="002D022C" w:rsidP="002D022C">
      <w:pPr>
        <w:bidi/>
        <w:spacing w:line="360" w:lineRule="auto"/>
        <w:ind w:firstLine="720"/>
        <w:jc w:val="both"/>
        <w:rPr>
          <w:rFonts w:ascii="Simplified Arabic" w:hAnsi="Simplified Arabic" w:cs="Simplified Arabic" w:hint="cs"/>
          <w:sz w:val="28"/>
          <w:szCs w:val="28"/>
          <w:rtl/>
          <w:lang w:bidi="ar-JO"/>
        </w:rPr>
      </w:pPr>
    </w:p>
    <w:p w:rsidR="002D022C" w:rsidRDefault="002D022C" w:rsidP="002D022C">
      <w:pPr>
        <w:bidi/>
        <w:spacing w:line="360" w:lineRule="auto"/>
        <w:ind w:firstLine="720"/>
        <w:jc w:val="both"/>
        <w:rPr>
          <w:rFonts w:ascii="Simplified Arabic" w:hAnsi="Simplified Arabic" w:cs="Simplified Arabic" w:hint="cs"/>
          <w:sz w:val="28"/>
          <w:szCs w:val="28"/>
          <w:rtl/>
          <w:lang w:bidi="ar-JO"/>
        </w:rPr>
      </w:pPr>
    </w:p>
    <w:p w:rsidR="002D022C" w:rsidRDefault="002D022C" w:rsidP="002D022C">
      <w:pPr>
        <w:bidi/>
        <w:spacing w:line="360" w:lineRule="auto"/>
        <w:ind w:firstLine="720"/>
        <w:jc w:val="both"/>
        <w:rPr>
          <w:rFonts w:ascii="Simplified Arabic" w:hAnsi="Simplified Arabic" w:cs="Simplified Arabic" w:hint="cs"/>
          <w:sz w:val="28"/>
          <w:szCs w:val="28"/>
          <w:rtl/>
          <w:lang w:bidi="ar-JO"/>
        </w:rPr>
      </w:pPr>
    </w:p>
    <w:p w:rsidR="002D022C" w:rsidRDefault="002D022C" w:rsidP="002D022C">
      <w:pPr>
        <w:bidi/>
        <w:spacing w:line="360" w:lineRule="auto"/>
        <w:ind w:firstLine="720"/>
        <w:jc w:val="both"/>
        <w:rPr>
          <w:rFonts w:ascii="Simplified Arabic" w:hAnsi="Simplified Arabic" w:cs="Simplified Arabic" w:hint="cs"/>
          <w:sz w:val="28"/>
          <w:szCs w:val="28"/>
          <w:rtl/>
          <w:lang w:bidi="ar-JO"/>
        </w:rPr>
      </w:pPr>
    </w:p>
    <w:p w:rsidR="002D022C" w:rsidRDefault="002D022C" w:rsidP="002D022C">
      <w:pPr>
        <w:bidi/>
        <w:spacing w:line="360" w:lineRule="auto"/>
        <w:ind w:firstLine="720"/>
        <w:jc w:val="both"/>
        <w:rPr>
          <w:rFonts w:ascii="Simplified Arabic" w:hAnsi="Simplified Arabic" w:cs="Simplified Arabic" w:hint="cs"/>
          <w:sz w:val="28"/>
          <w:szCs w:val="28"/>
          <w:rtl/>
          <w:lang w:bidi="ar-JO"/>
        </w:rPr>
      </w:pPr>
    </w:p>
    <w:p w:rsidR="002D022C" w:rsidRDefault="002D022C" w:rsidP="002D022C">
      <w:pPr>
        <w:bidi/>
        <w:spacing w:line="360" w:lineRule="auto"/>
        <w:ind w:firstLine="720"/>
        <w:jc w:val="both"/>
        <w:rPr>
          <w:rFonts w:ascii="Simplified Arabic" w:hAnsi="Simplified Arabic" w:cs="Simplified Arabic" w:hint="cs"/>
          <w:sz w:val="28"/>
          <w:szCs w:val="28"/>
          <w:rtl/>
          <w:lang w:bidi="ar-JO"/>
        </w:rPr>
      </w:pPr>
    </w:p>
    <w:p w:rsidR="002D022C" w:rsidRDefault="002D022C" w:rsidP="002D022C">
      <w:pPr>
        <w:bidi/>
        <w:spacing w:line="360" w:lineRule="auto"/>
        <w:ind w:firstLine="720"/>
        <w:jc w:val="both"/>
        <w:rPr>
          <w:rFonts w:ascii="Simplified Arabic" w:hAnsi="Simplified Arabic" w:cs="Simplified Arabic" w:hint="cs"/>
          <w:sz w:val="28"/>
          <w:szCs w:val="28"/>
          <w:rtl/>
          <w:lang w:bidi="ar-JO"/>
        </w:rPr>
      </w:pPr>
    </w:p>
    <w:p w:rsidR="002D022C" w:rsidRDefault="002D022C" w:rsidP="002D022C">
      <w:pPr>
        <w:bidi/>
        <w:spacing w:line="360" w:lineRule="auto"/>
        <w:ind w:firstLine="720"/>
        <w:jc w:val="both"/>
        <w:rPr>
          <w:rFonts w:ascii="Simplified Arabic" w:hAnsi="Simplified Arabic" w:cs="Simplified Arabic" w:hint="cs"/>
          <w:sz w:val="28"/>
          <w:szCs w:val="28"/>
          <w:rtl/>
          <w:lang w:bidi="ar-JO"/>
        </w:rPr>
      </w:pPr>
    </w:p>
    <w:p w:rsidR="002D022C" w:rsidRDefault="002D022C" w:rsidP="002D022C">
      <w:pPr>
        <w:bidi/>
        <w:spacing w:line="360" w:lineRule="auto"/>
        <w:ind w:firstLine="720"/>
        <w:jc w:val="both"/>
        <w:rPr>
          <w:rFonts w:ascii="Simplified Arabic" w:hAnsi="Simplified Arabic" w:cs="Simplified Arabic" w:hint="cs"/>
          <w:sz w:val="28"/>
          <w:szCs w:val="28"/>
          <w:rtl/>
          <w:lang w:bidi="ar-JO"/>
        </w:rPr>
      </w:pPr>
    </w:p>
    <w:p w:rsidR="002D022C" w:rsidRDefault="002D022C" w:rsidP="002D022C">
      <w:pPr>
        <w:bidi/>
        <w:spacing w:line="360" w:lineRule="auto"/>
        <w:ind w:firstLine="720"/>
        <w:jc w:val="both"/>
        <w:rPr>
          <w:rFonts w:ascii="Simplified Arabic" w:hAnsi="Simplified Arabic" w:cs="Simplified Arabic" w:hint="cs"/>
          <w:sz w:val="28"/>
          <w:szCs w:val="28"/>
          <w:rtl/>
          <w:lang w:bidi="ar-JO"/>
        </w:rPr>
      </w:pPr>
    </w:p>
    <w:p w:rsidR="002D022C" w:rsidRDefault="002D022C" w:rsidP="002D022C">
      <w:pPr>
        <w:bidi/>
        <w:spacing w:line="360" w:lineRule="auto"/>
        <w:ind w:firstLine="720"/>
        <w:jc w:val="both"/>
        <w:rPr>
          <w:rFonts w:ascii="Simplified Arabic" w:hAnsi="Simplified Arabic" w:cs="Simplified Arabic" w:hint="cs"/>
          <w:sz w:val="28"/>
          <w:szCs w:val="28"/>
          <w:rtl/>
          <w:lang w:bidi="ar-JO"/>
        </w:rPr>
      </w:pPr>
    </w:p>
    <w:p w:rsidR="002D022C" w:rsidRDefault="002D022C" w:rsidP="002D022C">
      <w:pPr>
        <w:bidi/>
        <w:spacing w:line="360" w:lineRule="auto"/>
        <w:ind w:firstLine="720"/>
        <w:jc w:val="both"/>
        <w:rPr>
          <w:rFonts w:ascii="Simplified Arabic" w:hAnsi="Simplified Arabic" w:cs="Simplified Arabic" w:hint="cs"/>
          <w:sz w:val="28"/>
          <w:szCs w:val="28"/>
          <w:rtl/>
          <w:lang w:bidi="ar-JO"/>
        </w:rPr>
      </w:pPr>
    </w:p>
    <w:p w:rsidR="002D022C" w:rsidRPr="00D30053" w:rsidRDefault="002D022C" w:rsidP="002D022C">
      <w:pPr>
        <w:bidi/>
        <w:spacing w:line="360" w:lineRule="auto"/>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المقدمة:</w:t>
      </w:r>
      <w:bookmarkStart w:id="0" w:name="_GoBack"/>
      <w:bookmarkEnd w:id="0"/>
    </w:p>
    <w:p w:rsidR="008044ED" w:rsidRPr="00D30053" w:rsidRDefault="008044ED" w:rsidP="008F5F3E">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 xml:space="preserve">الحمد لله رب العالمين والصلاة والسلام على نبينا محمد وعلى </w:t>
      </w:r>
      <w:proofErr w:type="spellStart"/>
      <w:r w:rsidRPr="00D30053">
        <w:rPr>
          <w:rFonts w:ascii="Simplified Arabic" w:hAnsi="Simplified Arabic" w:cs="Simplified Arabic"/>
          <w:sz w:val="28"/>
          <w:szCs w:val="28"/>
          <w:rtl/>
          <w:lang w:bidi="ar-JO"/>
        </w:rPr>
        <w:t>آله</w:t>
      </w:r>
      <w:proofErr w:type="spellEnd"/>
      <w:r w:rsidRPr="00D30053">
        <w:rPr>
          <w:rFonts w:ascii="Simplified Arabic" w:hAnsi="Simplified Arabic" w:cs="Simplified Arabic"/>
          <w:sz w:val="28"/>
          <w:szCs w:val="28"/>
          <w:rtl/>
          <w:lang w:bidi="ar-JO"/>
        </w:rPr>
        <w:t xml:space="preserve"> وصحبه أجمعين، وبعد:</w:t>
      </w:r>
    </w:p>
    <w:p w:rsidR="00F65A9F" w:rsidRPr="00D30053" w:rsidRDefault="00D30053" w:rsidP="008F5F3E">
      <w:pPr>
        <w:bidi/>
        <w:spacing w:line="360" w:lineRule="auto"/>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ف</w:t>
      </w:r>
      <w:r w:rsidR="00F65A9F" w:rsidRPr="00D30053">
        <w:rPr>
          <w:rFonts w:ascii="Simplified Arabic" w:hAnsi="Simplified Arabic" w:cs="Simplified Arabic"/>
          <w:sz w:val="28"/>
          <w:szCs w:val="28"/>
          <w:rtl/>
          <w:lang w:bidi="ar-JO"/>
        </w:rPr>
        <w:t>إن الحديث عن القدس ومسجدها الأقصى المبارك والبحث فيه ينطلق من مدخل ديني ومدخل تاريخي.</w:t>
      </w:r>
    </w:p>
    <w:p w:rsidR="00F65A9F" w:rsidRPr="00D30053" w:rsidRDefault="00F65A9F" w:rsidP="00234582">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أما المدخل التاريخي</w:t>
      </w:r>
      <w:r w:rsidR="00234582"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فهو يبدأ من كنعان بن </w:t>
      </w:r>
      <w:r w:rsidR="007E3F2A" w:rsidRPr="00D30053">
        <w:rPr>
          <w:rFonts w:ascii="Simplified Arabic" w:hAnsi="Simplified Arabic" w:cs="Simplified Arabic"/>
          <w:sz w:val="28"/>
          <w:szCs w:val="28"/>
          <w:rtl/>
          <w:lang w:bidi="ar-JO"/>
        </w:rPr>
        <w:t xml:space="preserve">حام بن </w:t>
      </w:r>
      <w:r w:rsidRPr="00D30053">
        <w:rPr>
          <w:rFonts w:ascii="Simplified Arabic" w:hAnsi="Simplified Arabic" w:cs="Simplified Arabic"/>
          <w:sz w:val="28"/>
          <w:szCs w:val="28"/>
          <w:rtl/>
          <w:lang w:bidi="ar-JO"/>
        </w:rPr>
        <w:t>نوح عليه السلام، ففلسطين هي أرض كنعان</w:t>
      </w:r>
      <w:r w:rsidR="008044ED" w:rsidRPr="00D30053">
        <w:rPr>
          <w:rFonts w:ascii="Simplified Arabic" w:hAnsi="Simplified Arabic" w:cs="Simplified Arabic"/>
          <w:sz w:val="28"/>
          <w:szCs w:val="28"/>
          <w:rtl/>
          <w:lang w:bidi="ar-JO"/>
        </w:rPr>
        <w:t xml:space="preserve"> أصل العرب</w:t>
      </w:r>
      <w:r w:rsidRPr="00D30053">
        <w:rPr>
          <w:rFonts w:ascii="Simplified Arabic" w:hAnsi="Simplified Arabic" w:cs="Simplified Arabic"/>
          <w:sz w:val="28"/>
          <w:szCs w:val="28"/>
          <w:rtl/>
          <w:lang w:bidi="ar-JO"/>
        </w:rPr>
        <w:t>، والكنعاني</w:t>
      </w:r>
      <w:r w:rsidR="00234582" w:rsidRPr="00D30053">
        <w:rPr>
          <w:rFonts w:ascii="Simplified Arabic" w:hAnsi="Simplified Arabic" w:cs="Simplified Arabic"/>
          <w:sz w:val="28"/>
          <w:szCs w:val="28"/>
          <w:rtl/>
          <w:lang w:bidi="ar-JO"/>
        </w:rPr>
        <w:t>و</w:t>
      </w:r>
      <w:r w:rsidRPr="00D30053">
        <w:rPr>
          <w:rFonts w:ascii="Simplified Arabic" w:hAnsi="Simplified Arabic" w:cs="Simplified Arabic"/>
          <w:sz w:val="28"/>
          <w:szCs w:val="28"/>
          <w:rtl/>
          <w:lang w:bidi="ar-JO"/>
        </w:rPr>
        <w:t xml:space="preserve">ن هم أول من سكن منطقة فلسطين وبلاد الشام، وهذا الأمر </w:t>
      </w:r>
      <w:r w:rsidR="00C67922" w:rsidRPr="00D30053">
        <w:rPr>
          <w:rFonts w:ascii="Simplified Arabic" w:hAnsi="Simplified Arabic" w:cs="Simplified Arabic"/>
          <w:sz w:val="28"/>
          <w:szCs w:val="28"/>
          <w:rtl/>
          <w:lang w:bidi="ar-JO"/>
        </w:rPr>
        <w:t>نتركه للمتخصصين في التاريخ ل</w:t>
      </w:r>
      <w:r w:rsidRPr="00D30053">
        <w:rPr>
          <w:rFonts w:ascii="Simplified Arabic" w:hAnsi="Simplified Arabic" w:cs="Simplified Arabic"/>
          <w:sz w:val="28"/>
          <w:szCs w:val="28"/>
          <w:rtl/>
          <w:lang w:bidi="ar-JO"/>
        </w:rPr>
        <w:t xml:space="preserve">لحديث عنه </w:t>
      </w:r>
      <w:r w:rsidR="00C67922" w:rsidRPr="00D30053">
        <w:rPr>
          <w:rFonts w:ascii="Simplified Arabic" w:hAnsi="Simplified Arabic" w:cs="Simplified Arabic"/>
          <w:sz w:val="28"/>
          <w:szCs w:val="28"/>
          <w:rtl/>
          <w:lang w:bidi="ar-JO"/>
        </w:rPr>
        <w:t>وسبر أغواره.</w:t>
      </w:r>
    </w:p>
    <w:p w:rsidR="00F65A9F" w:rsidRPr="00D30053" w:rsidRDefault="00F65A9F" w:rsidP="00234582">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 xml:space="preserve">ولكني سأتحدث عن قضية القدس في إطار المدخل الديني وما يتعلق به، سواء </w:t>
      </w:r>
      <w:r w:rsidR="00234582" w:rsidRPr="00D30053">
        <w:rPr>
          <w:rFonts w:ascii="Simplified Arabic" w:hAnsi="Simplified Arabic" w:cs="Simplified Arabic"/>
          <w:sz w:val="28"/>
          <w:szCs w:val="28"/>
          <w:rtl/>
          <w:lang w:bidi="ar-JO"/>
        </w:rPr>
        <w:t xml:space="preserve">كان ذلك </w:t>
      </w:r>
      <w:r w:rsidRPr="00D30053">
        <w:rPr>
          <w:rFonts w:ascii="Simplified Arabic" w:hAnsi="Simplified Arabic" w:cs="Simplified Arabic"/>
          <w:sz w:val="28"/>
          <w:szCs w:val="28"/>
          <w:rtl/>
          <w:lang w:bidi="ar-JO"/>
        </w:rPr>
        <w:t>في العهد الإسلامي بعد بعثة نبينا محمد صلى الله عليه وسلم</w:t>
      </w:r>
      <w:r w:rsidR="00234582"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أو في العصور السابقة قبل بعثته صلى الله عليه وسلم.</w:t>
      </w:r>
    </w:p>
    <w:p w:rsidR="00F65A9F" w:rsidRPr="00D30053" w:rsidRDefault="00F65A9F" w:rsidP="00D30053">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فالنبو</w:t>
      </w:r>
      <w:r w:rsidR="0007200F"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ات من لدن آدم عليه السلام إلى نبينا محمد صلى الله عليه وسلم يصدق بعضها بعضاً</w:t>
      </w:r>
      <w:r w:rsidR="008044ED" w:rsidRPr="00D30053">
        <w:rPr>
          <w:rFonts w:ascii="Simplified Arabic" w:hAnsi="Simplified Arabic" w:cs="Simplified Arabic"/>
          <w:sz w:val="28"/>
          <w:szCs w:val="28"/>
          <w:rtl/>
          <w:lang w:bidi="ar-JO"/>
        </w:rPr>
        <w:t>، لأ</w:t>
      </w:r>
      <w:r w:rsidRPr="00D30053">
        <w:rPr>
          <w:rFonts w:ascii="Simplified Arabic" w:hAnsi="Simplified Arabic" w:cs="Simplified Arabic"/>
          <w:sz w:val="28"/>
          <w:szCs w:val="28"/>
          <w:rtl/>
          <w:lang w:bidi="ar-JO"/>
        </w:rPr>
        <w:t>نها من مصدر واحد وهو الله سبحانه وتعالى</w:t>
      </w:r>
      <w:r w:rsidR="0007200F"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ولذلك قال ا</w:t>
      </w:r>
      <w:r w:rsidR="00C67922" w:rsidRPr="00D30053">
        <w:rPr>
          <w:rFonts w:ascii="Simplified Arabic" w:hAnsi="Simplified Arabic" w:cs="Simplified Arabic"/>
          <w:sz w:val="28"/>
          <w:szCs w:val="28"/>
          <w:rtl/>
          <w:lang w:bidi="ar-JO"/>
        </w:rPr>
        <w:t>لنجاشي عندما استمع لبيان جعفر بن</w:t>
      </w:r>
      <w:r w:rsidRPr="00D30053">
        <w:rPr>
          <w:rFonts w:ascii="Simplified Arabic" w:hAnsi="Simplified Arabic" w:cs="Simplified Arabic"/>
          <w:sz w:val="28"/>
          <w:szCs w:val="28"/>
          <w:rtl/>
          <w:lang w:bidi="ar-JO"/>
        </w:rPr>
        <w:t xml:space="preserve"> أبي طالب رضي الله عنه:</w:t>
      </w:r>
      <w:r w:rsidR="0007200F" w:rsidRPr="00D30053">
        <w:rPr>
          <w:rFonts w:ascii="Simplified Arabic" w:hAnsi="Simplified Arabic" w:cs="Simplified Arabic"/>
          <w:sz w:val="28"/>
          <w:szCs w:val="28"/>
          <w:rtl/>
          <w:lang w:bidi="ar-JO"/>
        </w:rPr>
        <w:t xml:space="preserve"> </w:t>
      </w:r>
      <w:r w:rsidRPr="00D30053">
        <w:rPr>
          <w:rFonts w:ascii="Simplified Arabic" w:hAnsi="Simplified Arabic" w:cs="Simplified Arabic"/>
          <w:sz w:val="28"/>
          <w:szCs w:val="28"/>
          <w:rtl/>
          <w:lang w:bidi="ar-JO"/>
        </w:rPr>
        <w:t>"إن هذا والذي جاء به عيسى ابن مريم ليخرج من مشكاة واحدة"</w:t>
      </w:r>
      <w:r w:rsidR="0007200F"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وهذا ما يفهم</w:t>
      </w:r>
      <w:r w:rsidR="007E3F2A" w:rsidRPr="00D30053">
        <w:rPr>
          <w:rFonts w:ascii="Simplified Arabic" w:hAnsi="Simplified Arabic" w:cs="Simplified Arabic"/>
          <w:sz w:val="28"/>
          <w:szCs w:val="28"/>
          <w:rtl/>
          <w:lang w:bidi="ar-JO"/>
        </w:rPr>
        <w:t>ه</w:t>
      </w:r>
      <w:r w:rsidRPr="00D30053">
        <w:rPr>
          <w:rFonts w:ascii="Simplified Arabic" w:hAnsi="Simplified Arabic" w:cs="Simplified Arabic"/>
          <w:sz w:val="28"/>
          <w:szCs w:val="28"/>
          <w:rtl/>
          <w:lang w:bidi="ar-JO"/>
        </w:rPr>
        <w:t xml:space="preserve"> كل من له نية صالحة وعقل مدرك حر</w:t>
      </w:r>
      <w:r w:rsidR="0007200F"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ولذلك فإن</w:t>
      </w:r>
      <w:r w:rsidR="0007200F"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هذه النبوات جاءت يمهد السابق منها للاحق</w:t>
      </w:r>
      <w:r w:rsidR="0007200F" w:rsidRPr="00D30053">
        <w:rPr>
          <w:rFonts w:ascii="Simplified Arabic" w:hAnsi="Simplified Arabic" w:cs="Simplified Arabic"/>
          <w:sz w:val="28"/>
          <w:szCs w:val="28"/>
          <w:rtl/>
          <w:lang w:bidi="ar-JO"/>
        </w:rPr>
        <w:t>،</w:t>
      </w:r>
      <w:r w:rsidR="00D30053">
        <w:rPr>
          <w:rFonts w:ascii="Simplified Arabic" w:hAnsi="Simplified Arabic" w:cs="Simplified Arabic"/>
          <w:sz w:val="28"/>
          <w:szCs w:val="28"/>
          <w:rtl/>
          <w:lang w:bidi="ar-JO"/>
        </w:rPr>
        <w:t xml:space="preserve"> بل يخبر عنه مؤيداً ومب</w:t>
      </w:r>
      <w:r w:rsidRPr="00D30053">
        <w:rPr>
          <w:rFonts w:ascii="Simplified Arabic" w:hAnsi="Simplified Arabic" w:cs="Simplified Arabic"/>
          <w:sz w:val="28"/>
          <w:szCs w:val="28"/>
          <w:rtl/>
          <w:lang w:bidi="ar-JO"/>
        </w:rPr>
        <w:t>ي</w:t>
      </w:r>
      <w:r w:rsidR="00D30053">
        <w:rPr>
          <w:rFonts w:ascii="Simplified Arabic" w:hAnsi="Simplified Arabic" w:cs="Simplified Arabic" w:hint="cs"/>
          <w:sz w:val="28"/>
          <w:szCs w:val="28"/>
          <w:rtl/>
          <w:lang w:bidi="ar-JO"/>
        </w:rPr>
        <w:t>ّ</w:t>
      </w:r>
      <w:r w:rsidRPr="00D30053">
        <w:rPr>
          <w:rFonts w:ascii="Simplified Arabic" w:hAnsi="Simplified Arabic" w:cs="Simplified Arabic"/>
          <w:sz w:val="28"/>
          <w:szCs w:val="28"/>
          <w:rtl/>
          <w:lang w:bidi="ar-JO"/>
        </w:rPr>
        <w:t>ناً في مرات أُخر</w:t>
      </w:r>
      <w:r w:rsidR="00D30053">
        <w:rPr>
          <w:rFonts w:ascii="Simplified Arabic" w:hAnsi="Simplified Arabic" w:cs="Simplified Arabic" w:hint="cs"/>
          <w:sz w:val="28"/>
          <w:szCs w:val="28"/>
          <w:rtl/>
          <w:lang w:bidi="ar-JO"/>
        </w:rPr>
        <w:t>.</w:t>
      </w:r>
    </w:p>
    <w:p w:rsidR="00F65A9F" w:rsidRPr="00D30053" w:rsidRDefault="00F65A9F" w:rsidP="00AD16F1">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قال تعالى:</w:t>
      </w:r>
      <w:r w:rsidRPr="00D30053">
        <w:rPr>
          <w:rFonts w:ascii="Simplified Arabic" w:hAnsi="Simplified Arabic" w:cs="Simplified Arabic"/>
          <w:sz w:val="28"/>
          <w:szCs w:val="28"/>
          <w:lang w:bidi="ar-JO"/>
        </w:rPr>
        <w:t xml:space="preserve"> </w:t>
      </w:r>
      <w:r w:rsidR="00AD16F1">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وَإِذْ أَخَذَ اللَّهُ مِيثَاقَ النَّبِيِّينَ لَمَا آتَيْتُكُم مِّن كِتَابٍ وَحِكْمَةٍ ثُمَّ جَاءَكُمْ رَسُولٌ مُّصَدِّقٌ لِّمَا مَعَكُمْ لَتُؤْمِنُنَّ بِهِ وَلَتَنصُرُنَّهُ قَالَ </w:t>
      </w:r>
      <w:proofErr w:type="spellStart"/>
      <w:r w:rsidRPr="00D30053">
        <w:rPr>
          <w:rFonts w:ascii="Simplified Arabic" w:hAnsi="Simplified Arabic" w:cs="Simplified Arabic"/>
          <w:sz w:val="28"/>
          <w:szCs w:val="28"/>
          <w:rtl/>
          <w:lang w:bidi="ar-JO"/>
        </w:rPr>
        <w:t>أَأَقْرَرْتُمْ</w:t>
      </w:r>
      <w:proofErr w:type="spellEnd"/>
      <w:r w:rsidRPr="00D30053">
        <w:rPr>
          <w:rFonts w:ascii="Simplified Arabic" w:hAnsi="Simplified Arabic" w:cs="Simplified Arabic"/>
          <w:sz w:val="28"/>
          <w:szCs w:val="28"/>
          <w:rtl/>
          <w:lang w:bidi="ar-JO"/>
        </w:rPr>
        <w:t xml:space="preserve"> وَأَخَذْتُمْ عَلَى ذَلِكُمْ إِصْرِي قَالُوا أَقْرَرْنَا قَالَ فَاشْهَدُوا وَأَنَا مَعَكُم مِّنَ الشَّاهِدِينَ</w:t>
      </w:r>
      <w:r w:rsidR="00AD16F1">
        <w:rPr>
          <w:rFonts w:ascii="Simplified Arabic" w:hAnsi="Simplified Arabic" w:cs="Simplified Arabic"/>
          <w:sz w:val="28"/>
          <w:szCs w:val="28"/>
          <w:rtl/>
          <w:lang w:bidi="ar-JO"/>
        </w:rPr>
        <w:t>﴾</w:t>
      </w:r>
      <w:r w:rsidR="00C67922" w:rsidRPr="00D30053">
        <w:rPr>
          <w:rFonts w:ascii="Simplified Arabic" w:hAnsi="Simplified Arabic" w:cs="Simplified Arabic"/>
          <w:sz w:val="28"/>
          <w:szCs w:val="28"/>
          <w:rtl/>
          <w:lang w:bidi="ar-JO"/>
        </w:rPr>
        <w:t xml:space="preserve"> آل عمران:</w:t>
      </w:r>
      <w:r w:rsidR="00D30053">
        <w:rPr>
          <w:rFonts w:ascii="Simplified Arabic" w:hAnsi="Simplified Arabic" w:cs="Simplified Arabic" w:hint="cs"/>
          <w:sz w:val="28"/>
          <w:szCs w:val="28"/>
          <w:rtl/>
          <w:lang w:bidi="ar-JO"/>
        </w:rPr>
        <w:t xml:space="preserve"> </w:t>
      </w:r>
      <w:r w:rsidR="00C67922" w:rsidRPr="00D30053">
        <w:rPr>
          <w:rFonts w:ascii="Simplified Arabic" w:hAnsi="Simplified Arabic" w:cs="Simplified Arabic"/>
          <w:sz w:val="28"/>
          <w:szCs w:val="28"/>
          <w:rtl/>
          <w:lang w:bidi="ar-JO"/>
        </w:rPr>
        <w:t>81</w:t>
      </w:r>
      <w:r w:rsidRPr="00D30053">
        <w:rPr>
          <w:rFonts w:ascii="Simplified Arabic" w:hAnsi="Simplified Arabic" w:cs="Simplified Arabic"/>
          <w:sz w:val="28"/>
          <w:szCs w:val="28"/>
          <w:rtl/>
          <w:lang w:bidi="ar-JO"/>
        </w:rPr>
        <w:t>.</w:t>
      </w:r>
    </w:p>
    <w:p w:rsidR="00F65A9F" w:rsidRPr="00D30053" w:rsidRDefault="00F65A9F" w:rsidP="00D30053">
      <w:pPr>
        <w:autoSpaceDE w:val="0"/>
        <w:autoSpaceDN w:val="0"/>
        <w:bidi/>
        <w:adjustRightInd w:val="0"/>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lastRenderedPageBreak/>
        <w:t>وقد جاءت مدينة القدس لتوحد دعوة الأنبياء وتكون محور الاتفاق وجمع شمل ما هو مقدس عند جميع أصحاب الديانات السماوية، فابتداء بناء بيت المقدس كان بعد المسجد الحرام بأربعين سنة كما ورد في حديث النبي صلى الله عليه وسلم</w:t>
      </w:r>
      <w:r w:rsidR="007E3F2A" w:rsidRPr="00D30053">
        <w:rPr>
          <w:rFonts w:ascii="Simplified Arabic" w:hAnsi="Simplified Arabic" w:cs="Simplified Arabic"/>
          <w:sz w:val="28"/>
          <w:szCs w:val="28"/>
          <w:rtl/>
          <w:lang w:bidi="ar-JO"/>
        </w:rPr>
        <w:t xml:space="preserve">، </w:t>
      </w:r>
      <w:r w:rsidR="008044ED" w:rsidRPr="00D30053">
        <w:rPr>
          <w:rFonts w:ascii="Simplified Arabic" w:hAnsi="Simplified Arabic" w:cs="Simplified Arabic"/>
          <w:sz w:val="28"/>
          <w:szCs w:val="28"/>
          <w:rtl/>
          <w:lang w:bidi="ar-JO"/>
        </w:rPr>
        <w:t>ف</w:t>
      </w:r>
      <w:r w:rsidR="007E3F2A" w:rsidRPr="00D30053">
        <w:rPr>
          <w:rFonts w:ascii="Simplified Arabic" w:hAnsi="Simplified Arabic" w:cs="Simplified Arabic"/>
          <w:sz w:val="28"/>
          <w:szCs w:val="28"/>
          <w:rtl/>
          <w:lang w:bidi="ar-JO"/>
        </w:rPr>
        <w:t>عن أبي ذر</w:t>
      </w:r>
      <w:r w:rsidR="00D30053">
        <w:rPr>
          <w:rFonts w:ascii="Simplified Arabic" w:hAnsi="Simplified Arabic" w:cs="Simplified Arabic" w:hint="cs"/>
          <w:sz w:val="28"/>
          <w:szCs w:val="28"/>
          <w:rtl/>
          <w:lang w:bidi="ar-JO"/>
        </w:rPr>
        <w:t xml:space="preserve"> رضي الله عنه</w:t>
      </w:r>
      <w:r w:rsidR="00774EEF" w:rsidRPr="00D30053">
        <w:rPr>
          <w:rFonts w:ascii="Simplified Arabic" w:hAnsi="Simplified Arabic" w:cs="Simplified Arabic"/>
          <w:sz w:val="28"/>
          <w:szCs w:val="28"/>
          <w:rtl/>
          <w:lang w:bidi="ar-JO"/>
        </w:rPr>
        <w:t xml:space="preserve"> أنه</w:t>
      </w:r>
      <w:r w:rsidR="007E3F2A" w:rsidRPr="00D30053">
        <w:rPr>
          <w:rFonts w:ascii="Simplified Arabic" w:hAnsi="Simplified Arabic" w:cs="Simplified Arabic"/>
          <w:sz w:val="28"/>
          <w:szCs w:val="28"/>
          <w:rtl/>
          <w:lang w:bidi="ar-JO"/>
        </w:rPr>
        <w:t xml:space="preserve"> قال: قلت</w:t>
      </w:r>
      <w:r w:rsidR="00D30053">
        <w:rPr>
          <w:rFonts w:ascii="Simplified Arabic" w:hAnsi="Simplified Arabic" w:cs="Simplified Arabic" w:hint="cs"/>
          <w:sz w:val="28"/>
          <w:szCs w:val="28"/>
          <w:rtl/>
          <w:lang w:bidi="ar-JO"/>
        </w:rPr>
        <w:t>:</w:t>
      </w:r>
      <w:r w:rsidR="007E3F2A" w:rsidRPr="00D30053">
        <w:rPr>
          <w:rFonts w:ascii="Simplified Arabic" w:hAnsi="Simplified Arabic" w:cs="Simplified Arabic"/>
          <w:sz w:val="28"/>
          <w:szCs w:val="28"/>
          <w:rtl/>
          <w:lang w:bidi="ar-JO"/>
        </w:rPr>
        <w:t xml:space="preserve"> يا رسول الله</w:t>
      </w:r>
      <w:r w:rsidR="00D30053">
        <w:rPr>
          <w:rFonts w:ascii="Simplified Arabic" w:hAnsi="Simplified Arabic" w:cs="Simplified Arabic" w:hint="cs"/>
          <w:sz w:val="28"/>
          <w:szCs w:val="28"/>
          <w:rtl/>
          <w:lang w:bidi="ar-JO"/>
        </w:rPr>
        <w:t>،</w:t>
      </w:r>
      <w:r w:rsidR="007E3F2A" w:rsidRPr="00D30053">
        <w:rPr>
          <w:rFonts w:ascii="Simplified Arabic" w:hAnsi="Simplified Arabic" w:cs="Simplified Arabic"/>
          <w:sz w:val="28"/>
          <w:szCs w:val="28"/>
          <w:rtl/>
          <w:lang w:bidi="ar-JO"/>
        </w:rPr>
        <w:t xml:space="preserve"> أي مسجد وضع في الأرض أول؟ قال: «المسجد الحرام»</w:t>
      </w:r>
      <w:r w:rsidR="00774EEF" w:rsidRPr="00D30053">
        <w:rPr>
          <w:rFonts w:ascii="Simplified Arabic" w:hAnsi="Simplified Arabic" w:cs="Simplified Arabic"/>
          <w:sz w:val="28"/>
          <w:szCs w:val="28"/>
          <w:rtl/>
          <w:lang w:bidi="ar-JO"/>
        </w:rPr>
        <w:t>،</w:t>
      </w:r>
      <w:r w:rsidR="007E3F2A" w:rsidRPr="00D30053">
        <w:rPr>
          <w:rFonts w:ascii="Simplified Arabic" w:hAnsi="Simplified Arabic" w:cs="Simplified Arabic"/>
          <w:sz w:val="28"/>
          <w:szCs w:val="28"/>
          <w:rtl/>
          <w:lang w:bidi="ar-JO"/>
        </w:rPr>
        <w:t xml:space="preserve"> قلت: ثم أي؟ قال: «المسجد الأقصى»</w:t>
      </w:r>
      <w:r w:rsidR="00260761" w:rsidRPr="00D30053">
        <w:rPr>
          <w:rFonts w:ascii="Simplified Arabic" w:hAnsi="Simplified Arabic" w:cs="Simplified Arabic"/>
          <w:sz w:val="28"/>
          <w:szCs w:val="28"/>
          <w:rtl/>
          <w:lang w:bidi="ar-JO"/>
        </w:rPr>
        <w:t>،</w:t>
      </w:r>
      <w:r w:rsidR="007E3F2A" w:rsidRPr="00D30053">
        <w:rPr>
          <w:rFonts w:ascii="Simplified Arabic" w:hAnsi="Simplified Arabic" w:cs="Simplified Arabic"/>
          <w:sz w:val="28"/>
          <w:szCs w:val="28"/>
          <w:rtl/>
          <w:lang w:bidi="ar-JO"/>
        </w:rPr>
        <w:t xml:space="preserve"> قلت: كم بينهما؟ قال: «أربعون سنة»</w:t>
      </w:r>
      <w:r w:rsidRPr="00D30053">
        <w:rPr>
          <w:rFonts w:ascii="Simplified Arabic" w:hAnsi="Simplified Arabic" w:cs="Simplified Arabic"/>
          <w:sz w:val="28"/>
          <w:szCs w:val="28"/>
          <w:rtl/>
          <w:lang w:bidi="ar-JO"/>
        </w:rPr>
        <w:t>، وهو يدل</w:t>
      </w:r>
      <w:r w:rsidR="00260761"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على أن سيدنا آدم </w:t>
      </w:r>
      <w:r w:rsidR="008044ED" w:rsidRPr="00D30053">
        <w:rPr>
          <w:rFonts w:ascii="Simplified Arabic" w:hAnsi="Simplified Arabic" w:cs="Simplified Arabic"/>
          <w:sz w:val="28"/>
          <w:szCs w:val="28"/>
          <w:rtl/>
          <w:lang w:bidi="ar-JO"/>
        </w:rPr>
        <w:t xml:space="preserve">عليه السلام </w:t>
      </w:r>
      <w:r w:rsidRPr="00D30053">
        <w:rPr>
          <w:rFonts w:ascii="Simplified Arabic" w:hAnsi="Simplified Arabic" w:cs="Simplified Arabic"/>
          <w:sz w:val="28"/>
          <w:szCs w:val="28"/>
          <w:rtl/>
          <w:lang w:bidi="ar-JO"/>
        </w:rPr>
        <w:t>أو أحد أبنائه هو من وضع أساس قواعد بيت المقدس، وإبراهيم عليه ال</w:t>
      </w:r>
      <w:r w:rsidR="008044ED" w:rsidRPr="00D30053">
        <w:rPr>
          <w:rFonts w:ascii="Simplified Arabic" w:hAnsi="Simplified Arabic" w:cs="Simplified Arabic"/>
          <w:sz w:val="28"/>
          <w:szCs w:val="28"/>
          <w:rtl/>
          <w:lang w:bidi="ar-JO"/>
        </w:rPr>
        <w:t>سلام مرّ واستوطن ببيت المقدس،</w:t>
      </w:r>
      <w:r w:rsidR="00C67922" w:rsidRPr="00D30053">
        <w:rPr>
          <w:rFonts w:ascii="Simplified Arabic" w:hAnsi="Simplified Arabic" w:cs="Simplified Arabic"/>
          <w:sz w:val="28"/>
          <w:szCs w:val="28"/>
          <w:rtl/>
          <w:lang w:bidi="ar-JO"/>
        </w:rPr>
        <w:t xml:space="preserve"> و</w:t>
      </w:r>
      <w:r w:rsidRPr="00D30053">
        <w:rPr>
          <w:rFonts w:ascii="Simplified Arabic" w:hAnsi="Simplified Arabic" w:cs="Simplified Arabic"/>
          <w:sz w:val="28"/>
          <w:szCs w:val="28"/>
          <w:rtl/>
          <w:lang w:bidi="ar-JO"/>
        </w:rPr>
        <w:t xml:space="preserve">سيدنا موسى عليه السلام، وقف على مشارف مدينة القدس، وقد أدركه الأجل </w:t>
      </w:r>
      <w:r w:rsidR="00C67922" w:rsidRPr="00D30053">
        <w:rPr>
          <w:rFonts w:ascii="Simplified Arabic" w:hAnsi="Simplified Arabic" w:cs="Simplified Arabic"/>
          <w:sz w:val="28"/>
          <w:szCs w:val="28"/>
          <w:rtl/>
          <w:lang w:bidi="ar-JO"/>
        </w:rPr>
        <w:t>في الأرض المقدسة</w:t>
      </w:r>
      <w:r w:rsidRPr="00D30053">
        <w:rPr>
          <w:rFonts w:ascii="Simplified Arabic" w:hAnsi="Simplified Arabic" w:cs="Simplified Arabic"/>
          <w:sz w:val="28"/>
          <w:szCs w:val="28"/>
          <w:rtl/>
          <w:lang w:bidi="ar-JO"/>
        </w:rPr>
        <w:t xml:space="preserve">، يقول النبي صلى الله عليه وسلم: </w:t>
      </w:r>
      <w:r w:rsidR="00D30053">
        <w:rPr>
          <w:rFonts w:ascii="Simplified Arabic" w:hAnsi="Simplified Arabic" w:cs="Simplified Arabic" w:hint="cs"/>
          <w:sz w:val="28"/>
          <w:szCs w:val="28"/>
          <w:rtl/>
          <w:lang w:bidi="ar-JO"/>
        </w:rPr>
        <w:t>"</w:t>
      </w:r>
      <w:r w:rsidRPr="00D30053">
        <w:rPr>
          <w:rFonts w:ascii="Simplified Arabic" w:hAnsi="Simplified Arabic" w:cs="Simplified Arabic"/>
          <w:sz w:val="28"/>
          <w:szCs w:val="28"/>
          <w:rtl/>
          <w:lang w:bidi="ar-JO"/>
        </w:rPr>
        <w:t xml:space="preserve">مررت بموسى ليلة أسري بي وهو قائم يصلي في قبره عند الكثيب الأحمر، ولو أني وأنتم ثم -أي: هناك- </w:t>
      </w:r>
      <w:r w:rsidR="00D30053">
        <w:rPr>
          <w:rFonts w:ascii="Simplified Arabic" w:hAnsi="Simplified Arabic" w:cs="Simplified Arabic"/>
          <w:sz w:val="28"/>
          <w:szCs w:val="28"/>
          <w:rtl/>
          <w:lang w:bidi="ar-JO"/>
        </w:rPr>
        <w:t>لأريتكم قبره</w:t>
      </w:r>
      <w:r w:rsidR="00D30053">
        <w:rPr>
          <w:rFonts w:ascii="Simplified Arabic" w:hAnsi="Simplified Arabic" w:cs="Simplified Arabic" w:hint="cs"/>
          <w:sz w:val="28"/>
          <w:szCs w:val="28"/>
          <w:rtl/>
          <w:lang w:bidi="ar-JO"/>
        </w:rPr>
        <w:t>.</w:t>
      </w:r>
      <w:r w:rsidRPr="00D30053">
        <w:rPr>
          <w:rFonts w:ascii="Simplified Arabic" w:hAnsi="Simplified Arabic" w:cs="Simplified Arabic"/>
          <w:sz w:val="28"/>
          <w:szCs w:val="28"/>
          <w:rtl/>
          <w:lang w:bidi="ar-JO"/>
        </w:rPr>
        <w:t xml:space="preserve"> وهذا يدل</w:t>
      </w:r>
      <w:r w:rsidR="004C2B78"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على شرف وفضل بلاد الشام، وأن أنبياء الله عز وجل الذين ذكرهم الله تعالى في القرآن الكريم -وهم خمسة وعشرون نبياً- معظمهم له</w:t>
      </w:r>
      <w:r w:rsidR="002631C9" w:rsidRPr="00D30053">
        <w:rPr>
          <w:rFonts w:ascii="Simplified Arabic" w:hAnsi="Simplified Arabic" w:cs="Simplified Arabic"/>
          <w:sz w:val="28"/>
          <w:szCs w:val="28"/>
          <w:rtl/>
          <w:lang w:bidi="ar-JO"/>
        </w:rPr>
        <w:t>م</w:t>
      </w:r>
      <w:r w:rsidRPr="00D30053">
        <w:rPr>
          <w:rFonts w:ascii="Simplified Arabic" w:hAnsi="Simplified Arabic" w:cs="Simplified Arabic"/>
          <w:sz w:val="28"/>
          <w:szCs w:val="28"/>
          <w:rtl/>
          <w:lang w:bidi="ar-JO"/>
        </w:rPr>
        <w:t xml:space="preserve"> اتصال وثيق ببيت المقدس وبأرض الشام، إما</w:t>
      </w:r>
      <w:r w:rsidR="00D202C9">
        <w:rPr>
          <w:rFonts w:ascii="Simplified Arabic" w:hAnsi="Simplified Arabic" w:cs="Simplified Arabic" w:hint="cs"/>
          <w:sz w:val="28"/>
          <w:szCs w:val="28"/>
          <w:rtl/>
          <w:lang w:bidi="ar-JO"/>
        </w:rPr>
        <w:t xml:space="preserve"> أنه</w:t>
      </w:r>
      <w:r w:rsidRPr="00D30053">
        <w:rPr>
          <w:rFonts w:ascii="Simplified Arabic" w:hAnsi="Simplified Arabic" w:cs="Simplified Arabic"/>
          <w:sz w:val="28"/>
          <w:szCs w:val="28"/>
          <w:rtl/>
          <w:lang w:bidi="ar-JO"/>
        </w:rPr>
        <w:t xml:space="preserve"> مات في أرض الشام، وإما</w:t>
      </w:r>
      <w:r w:rsidR="00D202C9">
        <w:rPr>
          <w:rFonts w:ascii="Simplified Arabic" w:hAnsi="Simplified Arabic" w:cs="Simplified Arabic" w:hint="cs"/>
          <w:sz w:val="28"/>
          <w:szCs w:val="28"/>
          <w:rtl/>
          <w:lang w:bidi="ar-JO"/>
        </w:rPr>
        <w:t xml:space="preserve"> أن</w:t>
      </w:r>
      <w:r w:rsidRPr="00D30053">
        <w:rPr>
          <w:rFonts w:ascii="Simplified Arabic" w:hAnsi="Simplified Arabic" w:cs="Simplified Arabic"/>
          <w:sz w:val="28"/>
          <w:szCs w:val="28"/>
          <w:rtl/>
          <w:lang w:bidi="ar-JO"/>
        </w:rPr>
        <w:t xml:space="preserve"> دعوته كانت في بيت المقدس وأرض الشام، فهي أرض الأنبيا</w:t>
      </w:r>
      <w:r w:rsidR="008044ED" w:rsidRPr="00D30053">
        <w:rPr>
          <w:rFonts w:ascii="Simplified Arabic" w:hAnsi="Simplified Arabic" w:cs="Simplified Arabic"/>
          <w:sz w:val="28"/>
          <w:szCs w:val="28"/>
          <w:rtl/>
          <w:lang w:bidi="ar-JO"/>
        </w:rPr>
        <w:t>ء، ومسرى الشهداء، وبركة السماء.</w:t>
      </w:r>
    </w:p>
    <w:p w:rsidR="00F65A9F" w:rsidRPr="00D30053" w:rsidRDefault="00F65A9F" w:rsidP="008F5F3E">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وسيدنا عيسى عليه السلام، كانت ولادته ودعوته في أرض بيت المقدس، وأما نبينا صلى الله عليه وسلم فقد أُسري به في ليل الإسراء والمعراج إلى المسجد الأقصى المبارك، ومن هناك عرج إلى السماوات العُلى، ليرى من آيات ربه الكبرى، وفي الحديث أن نبينا صلى الله عليه وسلم صل</w:t>
      </w:r>
      <w:r w:rsidR="00C67922" w:rsidRPr="00D30053">
        <w:rPr>
          <w:rFonts w:ascii="Simplified Arabic" w:hAnsi="Simplified Arabic" w:cs="Simplified Arabic"/>
          <w:sz w:val="28"/>
          <w:szCs w:val="28"/>
          <w:rtl/>
          <w:lang w:bidi="ar-JO"/>
        </w:rPr>
        <w:t>ى بالأنبياء جميعاً في المسجد الأ</w:t>
      </w:r>
      <w:r w:rsidRPr="00D30053">
        <w:rPr>
          <w:rFonts w:ascii="Simplified Arabic" w:hAnsi="Simplified Arabic" w:cs="Simplified Arabic"/>
          <w:sz w:val="28"/>
          <w:szCs w:val="28"/>
          <w:rtl/>
          <w:lang w:bidi="ar-JO"/>
        </w:rPr>
        <w:t xml:space="preserve">قصى المبارك لتكون رسالته هي الرسالة التي ختم الله بها </w:t>
      </w:r>
      <w:r w:rsidR="00C67922" w:rsidRPr="00D30053">
        <w:rPr>
          <w:rFonts w:ascii="Simplified Arabic" w:hAnsi="Simplified Arabic" w:cs="Simplified Arabic"/>
          <w:sz w:val="28"/>
          <w:szCs w:val="28"/>
          <w:rtl/>
          <w:lang w:bidi="ar-JO"/>
        </w:rPr>
        <w:t>رسالاته إ</w:t>
      </w:r>
      <w:r w:rsidRPr="00D30053">
        <w:rPr>
          <w:rFonts w:ascii="Simplified Arabic" w:hAnsi="Simplified Arabic" w:cs="Simplified Arabic"/>
          <w:sz w:val="28"/>
          <w:szCs w:val="28"/>
          <w:rtl/>
          <w:lang w:bidi="ar-JO"/>
        </w:rPr>
        <w:t>لى الخلق أجمعين بعد تمام الدين وختام الشرائع السماوية.</w:t>
      </w:r>
    </w:p>
    <w:p w:rsidR="00F65A9F" w:rsidRPr="00D30053" w:rsidRDefault="00C67922" w:rsidP="00AD16F1">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لقد بقيت القدس ومسجدها الأ</w:t>
      </w:r>
      <w:r w:rsidR="00F65A9F" w:rsidRPr="00D30053">
        <w:rPr>
          <w:rFonts w:ascii="Simplified Arabic" w:hAnsi="Simplified Arabic" w:cs="Simplified Arabic"/>
          <w:sz w:val="28"/>
          <w:szCs w:val="28"/>
          <w:rtl/>
          <w:lang w:bidi="ar-JO"/>
        </w:rPr>
        <w:t>قصى أرض النبوات ومهبط الوحي دهور</w:t>
      </w:r>
      <w:r w:rsidR="00D202C9">
        <w:rPr>
          <w:rFonts w:ascii="Simplified Arabic" w:hAnsi="Simplified Arabic" w:cs="Simplified Arabic" w:hint="cs"/>
          <w:sz w:val="28"/>
          <w:szCs w:val="28"/>
          <w:rtl/>
          <w:lang w:bidi="ar-JO"/>
        </w:rPr>
        <w:t>اً</w:t>
      </w:r>
      <w:r w:rsidR="00F65A9F" w:rsidRPr="00D30053">
        <w:rPr>
          <w:rFonts w:ascii="Simplified Arabic" w:hAnsi="Simplified Arabic" w:cs="Simplified Arabic"/>
          <w:sz w:val="28"/>
          <w:szCs w:val="28"/>
          <w:rtl/>
          <w:lang w:bidi="ar-JO"/>
        </w:rPr>
        <w:t xml:space="preserve"> طويلة وأزمنة </w:t>
      </w:r>
      <w:r w:rsidR="008044ED" w:rsidRPr="00D30053">
        <w:rPr>
          <w:rFonts w:ascii="Simplified Arabic" w:hAnsi="Simplified Arabic" w:cs="Simplified Arabic"/>
          <w:sz w:val="28"/>
          <w:szCs w:val="28"/>
          <w:rtl/>
          <w:lang w:bidi="ar-JO"/>
        </w:rPr>
        <w:t>مديدة</w:t>
      </w:r>
      <w:r w:rsidR="005C5ECC" w:rsidRPr="00D30053">
        <w:rPr>
          <w:rFonts w:ascii="Simplified Arabic" w:hAnsi="Simplified Arabic" w:cs="Simplified Arabic"/>
          <w:sz w:val="28"/>
          <w:szCs w:val="28"/>
          <w:rtl/>
          <w:lang w:bidi="ar-JO"/>
        </w:rPr>
        <w:t>،</w:t>
      </w:r>
      <w:r w:rsidR="00F65A9F" w:rsidRPr="00D30053">
        <w:rPr>
          <w:rFonts w:ascii="Simplified Arabic" w:hAnsi="Simplified Arabic" w:cs="Simplified Arabic"/>
          <w:sz w:val="28"/>
          <w:szCs w:val="28"/>
          <w:rtl/>
          <w:lang w:bidi="ar-JO"/>
        </w:rPr>
        <w:t xml:space="preserve"> ح</w:t>
      </w:r>
      <w:r w:rsidRPr="00D30053">
        <w:rPr>
          <w:rFonts w:ascii="Simplified Arabic" w:hAnsi="Simplified Arabic" w:cs="Simplified Arabic"/>
          <w:sz w:val="28"/>
          <w:szCs w:val="28"/>
          <w:rtl/>
          <w:lang w:bidi="ar-JO"/>
        </w:rPr>
        <w:t>تى أ</w:t>
      </w:r>
      <w:r w:rsidR="00F65A9F" w:rsidRPr="00D30053">
        <w:rPr>
          <w:rFonts w:ascii="Simplified Arabic" w:hAnsi="Simplified Arabic" w:cs="Simplified Arabic"/>
          <w:sz w:val="28"/>
          <w:szCs w:val="28"/>
          <w:rtl/>
          <w:lang w:bidi="ar-JO"/>
        </w:rPr>
        <w:t>صبحت القدس وما حولها الأرض المباركة التي بارك الله فيها للعالمين</w:t>
      </w:r>
      <w:r w:rsidR="005C5ECC" w:rsidRPr="00D30053">
        <w:rPr>
          <w:rFonts w:ascii="Simplified Arabic" w:hAnsi="Simplified Arabic" w:cs="Simplified Arabic"/>
          <w:sz w:val="28"/>
          <w:szCs w:val="28"/>
          <w:rtl/>
          <w:lang w:bidi="ar-JO"/>
        </w:rPr>
        <w:t>،</w:t>
      </w:r>
      <w:r w:rsidR="00F65A9F" w:rsidRPr="00D30053">
        <w:rPr>
          <w:rFonts w:ascii="Simplified Arabic" w:hAnsi="Simplified Arabic" w:cs="Simplified Arabic"/>
          <w:sz w:val="28"/>
          <w:szCs w:val="28"/>
          <w:rtl/>
          <w:lang w:bidi="ar-JO"/>
        </w:rPr>
        <w:t xml:space="preserve"> ولذا فإن </w:t>
      </w:r>
      <w:r w:rsidR="00F65A9F" w:rsidRPr="00D30053">
        <w:rPr>
          <w:rFonts w:ascii="Simplified Arabic" w:hAnsi="Simplified Arabic" w:cs="Simplified Arabic"/>
          <w:sz w:val="28"/>
          <w:szCs w:val="28"/>
          <w:rtl/>
          <w:lang w:bidi="ar-JO"/>
        </w:rPr>
        <w:lastRenderedPageBreak/>
        <w:t xml:space="preserve">البعد الديني لقضية المسجد الأقصى المبارك اليوم </w:t>
      </w:r>
      <w:r w:rsidRPr="00D30053">
        <w:rPr>
          <w:rFonts w:ascii="Simplified Arabic" w:hAnsi="Simplified Arabic" w:cs="Simplified Arabic"/>
          <w:sz w:val="28"/>
          <w:szCs w:val="28"/>
          <w:rtl/>
          <w:lang w:bidi="ar-JO"/>
        </w:rPr>
        <w:t>يتحدد في ظل رسالة نبينا خاتم الأ</w:t>
      </w:r>
      <w:r w:rsidR="00F65A9F" w:rsidRPr="00D30053">
        <w:rPr>
          <w:rFonts w:ascii="Simplified Arabic" w:hAnsi="Simplified Arabic" w:cs="Simplified Arabic"/>
          <w:sz w:val="28"/>
          <w:szCs w:val="28"/>
          <w:rtl/>
          <w:lang w:bidi="ar-JO"/>
        </w:rPr>
        <w:t>نبياء والمرسلين</w:t>
      </w:r>
      <w:r w:rsidR="00D202C9">
        <w:rPr>
          <w:rFonts w:ascii="Simplified Arabic" w:hAnsi="Simplified Arabic" w:cs="Simplified Arabic" w:hint="cs"/>
          <w:sz w:val="28"/>
          <w:szCs w:val="28"/>
          <w:rtl/>
          <w:lang w:bidi="ar-JO"/>
        </w:rPr>
        <w:t>.</w:t>
      </w:r>
      <w:r w:rsidR="00F65A9F" w:rsidRPr="00D30053">
        <w:rPr>
          <w:rFonts w:ascii="Simplified Arabic" w:hAnsi="Simplified Arabic" w:cs="Simplified Arabic"/>
          <w:sz w:val="28"/>
          <w:szCs w:val="28"/>
          <w:rtl/>
          <w:lang w:bidi="ar-JO"/>
        </w:rPr>
        <w:t xml:space="preserve"> وما كان مقدساً لدى الأنبياء إبراهيم عليه السلام وسليمان وموسى وعيسى عليهم السلام هو مقدس لنا اليوم</w:t>
      </w:r>
      <w:r w:rsidR="00F327CF" w:rsidRPr="00D30053">
        <w:rPr>
          <w:rFonts w:ascii="Simplified Arabic" w:hAnsi="Simplified Arabic" w:cs="Simplified Arabic"/>
          <w:sz w:val="28"/>
          <w:szCs w:val="28"/>
          <w:rtl/>
          <w:lang w:bidi="ar-JO"/>
        </w:rPr>
        <w:t>،</w:t>
      </w:r>
      <w:r w:rsidR="00F65A9F" w:rsidRPr="00D30053">
        <w:rPr>
          <w:rFonts w:ascii="Simplified Arabic" w:hAnsi="Simplified Arabic" w:cs="Simplified Arabic"/>
          <w:sz w:val="28"/>
          <w:szCs w:val="28"/>
          <w:rtl/>
          <w:lang w:bidi="ar-JO"/>
        </w:rPr>
        <w:t xml:space="preserve"> قال الله تعالى: </w:t>
      </w:r>
      <w:r w:rsidR="00AD16F1">
        <w:rPr>
          <w:rFonts w:ascii="Simplified Arabic" w:hAnsi="Simplified Arabic" w:cs="Simplified Arabic"/>
          <w:sz w:val="28"/>
          <w:szCs w:val="28"/>
          <w:rtl/>
          <w:lang w:bidi="ar-JO"/>
        </w:rPr>
        <w:t>﴿</w:t>
      </w:r>
      <w:r w:rsidR="00F65A9F" w:rsidRPr="00D30053">
        <w:rPr>
          <w:rFonts w:ascii="Simplified Arabic" w:hAnsi="Simplified Arabic" w:cs="Simplified Arabic"/>
          <w:sz w:val="28"/>
          <w:szCs w:val="28"/>
          <w:rtl/>
          <w:lang w:bidi="ar-JO"/>
        </w:rPr>
        <w:t>لَا نُفَرِّقُ بَيْنَ أَحَدٍ مِّن رُّسُلِهِ وَقَالُوا سَمِعْنَا وَأَطَعْنَا غُفْرَانَكَ رَبَّنَا وَإِلَيْكَ الْمَصِيرُ</w:t>
      </w:r>
      <w:r w:rsidR="00AD16F1">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البقرة: 285</w:t>
      </w:r>
      <w:r w:rsidR="00F65A9F" w:rsidRPr="00D30053">
        <w:rPr>
          <w:rFonts w:ascii="Simplified Arabic" w:hAnsi="Simplified Arabic" w:cs="Simplified Arabic"/>
          <w:sz w:val="28"/>
          <w:szCs w:val="28"/>
          <w:rtl/>
          <w:lang w:bidi="ar-JO"/>
        </w:rPr>
        <w:t>.</w:t>
      </w:r>
    </w:p>
    <w:p w:rsidR="008B6327" w:rsidRPr="00D30053" w:rsidRDefault="00F65A9F" w:rsidP="00323782">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 xml:space="preserve">وقد </w:t>
      </w:r>
      <w:r w:rsidR="008B6327" w:rsidRPr="00D30053">
        <w:rPr>
          <w:rFonts w:ascii="Simplified Arabic" w:hAnsi="Simplified Arabic" w:cs="Simplified Arabic"/>
          <w:sz w:val="28"/>
          <w:szCs w:val="28"/>
          <w:rtl/>
          <w:lang w:bidi="ar-JO"/>
        </w:rPr>
        <w:t>بدأت قدسية القدس في العقل الإسلامي منذ بداية بعثة النبي صلى الله عليه وسلم</w:t>
      </w:r>
      <w:r w:rsidR="009C5ACF" w:rsidRPr="00D30053">
        <w:rPr>
          <w:rFonts w:ascii="Simplified Arabic" w:hAnsi="Simplified Arabic" w:cs="Simplified Arabic"/>
          <w:sz w:val="28"/>
          <w:szCs w:val="28"/>
          <w:rtl/>
          <w:lang w:bidi="ar-JO"/>
        </w:rPr>
        <w:t>،</w:t>
      </w:r>
      <w:r w:rsidR="008B6327" w:rsidRPr="00D30053">
        <w:rPr>
          <w:rFonts w:ascii="Simplified Arabic" w:hAnsi="Simplified Arabic" w:cs="Simplified Arabic"/>
          <w:sz w:val="28"/>
          <w:szCs w:val="28"/>
          <w:rtl/>
          <w:lang w:bidi="ar-JO"/>
        </w:rPr>
        <w:t xml:space="preserve"> حيث كان النبي صلى الله عليه وسلم يتجه بصلاته إلى المسجد الأقصى المبارك الذي هو قبلة الأنبياء ومهبط الوحي، وقد كان العرب وقتها على بقايا الحنفية السمحة شريعة </w:t>
      </w:r>
      <w:r w:rsidR="009C5ACF" w:rsidRPr="00D30053">
        <w:rPr>
          <w:rFonts w:ascii="Simplified Arabic" w:hAnsi="Simplified Arabic" w:cs="Simplified Arabic"/>
          <w:sz w:val="28"/>
          <w:szCs w:val="28"/>
          <w:rtl/>
          <w:lang w:bidi="ar-JO"/>
        </w:rPr>
        <w:t>أ</w:t>
      </w:r>
      <w:r w:rsidR="008B6327" w:rsidRPr="00D30053">
        <w:rPr>
          <w:rFonts w:ascii="Simplified Arabic" w:hAnsi="Simplified Arabic" w:cs="Simplified Arabic"/>
          <w:sz w:val="28"/>
          <w:szCs w:val="28"/>
          <w:rtl/>
          <w:lang w:bidi="ar-JO"/>
        </w:rPr>
        <w:t>بي الأنبياء إبراهيم عليه السلام، وقد تأكدت هذه القدسية في قلوب المسلمين وترسّخت في عقولهم بعد حادثة الإسراء والمعراج للنبي محمد صلى الله عليه وسلم من المسجد ا</w:t>
      </w:r>
      <w:r w:rsidR="008044ED" w:rsidRPr="00D30053">
        <w:rPr>
          <w:rFonts w:ascii="Simplified Arabic" w:hAnsi="Simplified Arabic" w:cs="Simplified Arabic"/>
          <w:sz w:val="28"/>
          <w:szCs w:val="28"/>
          <w:rtl/>
          <w:lang w:bidi="ar-JO"/>
        </w:rPr>
        <w:t>لحرام إلى المسجد الأقصى المبارك</w:t>
      </w:r>
      <w:r w:rsidR="008B6327" w:rsidRPr="00D30053">
        <w:rPr>
          <w:rFonts w:ascii="Simplified Arabic" w:hAnsi="Simplified Arabic" w:cs="Simplified Arabic"/>
          <w:sz w:val="28"/>
          <w:szCs w:val="28"/>
          <w:rtl/>
          <w:lang w:bidi="ar-JO"/>
        </w:rPr>
        <w:t xml:space="preserve"> وإمامة النبي صلى الله عليه وسلم بالأنبياء والمرسلين، وقد نزل في هذه الحادثة قول الله تبارك وتعالى:</w:t>
      </w:r>
      <w:r w:rsidR="008B6327" w:rsidRPr="00D30053">
        <w:rPr>
          <w:rFonts w:ascii="Simplified Arabic" w:hAnsi="Simplified Arabic" w:cs="Simplified Arabic"/>
          <w:sz w:val="28"/>
          <w:szCs w:val="28"/>
          <w:rtl/>
        </w:rPr>
        <w:t xml:space="preserve"> ﴿سُبْحَانَ الَّذِي أَسْرَى بِعَبْدِهِ لَيْلًا مِنَ الْمَسْجِدِ الْحَرَامِ إِلَى الْمَسْجِدِ الْأَقْصَى الَّذِي بَارَكْنَا حَوْلَهُ لِنُرِيَهُ مِنْ آيَاتِنَا إِنَّهُ هُوَ السَّمِيعُ الْبَصِيرُ﴾</w:t>
      </w:r>
      <w:r w:rsidR="008B6327" w:rsidRPr="00D30053">
        <w:rPr>
          <w:rStyle w:val="ab"/>
          <w:rFonts w:ascii="Simplified Arabic" w:hAnsi="Simplified Arabic" w:cs="Simplified Arabic"/>
          <w:sz w:val="28"/>
          <w:szCs w:val="28"/>
          <w:rtl/>
        </w:rPr>
        <w:t>(</w:t>
      </w:r>
      <w:r w:rsidR="008B6327" w:rsidRPr="00D30053">
        <w:rPr>
          <w:rStyle w:val="ab"/>
          <w:rFonts w:ascii="Simplified Arabic" w:hAnsi="Simplified Arabic" w:cs="Simplified Arabic"/>
          <w:sz w:val="28"/>
          <w:szCs w:val="28"/>
          <w:rtl/>
        </w:rPr>
        <w:footnoteReference w:id="1"/>
      </w:r>
      <w:r w:rsidR="008B6327" w:rsidRPr="00D30053">
        <w:rPr>
          <w:rStyle w:val="ab"/>
          <w:rFonts w:ascii="Simplified Arabic" w:hAnsi="Simplified Arabic" w:cs="Simplified Arabic"/>
          <w:sz w:val="28"/>
          <w:szCs w:val="28"/>
          <w:rtl/>
        </w:rPr>
        <w:t>)</w:t>
      </w:r>
      <w:r w:rsidR="008B6327" w:rsidRPr="00D30053">
        <w:rPr>
          <w:rFonts w:ascii="Simplified Arabic" w:hAnsi="Simplified Arabic" w:cs="Simplified Arabic"/>
          <w:sz w:val="28"/>
          <w:szCs w:val="28"/>
          <w:rtl/>
          <w:lang w:bidi="ar-JO"/>
        </w:rPr>
        <w:t>.</w:t>
      </w:r>
    </w:p>
    <w:p w:rsidR="00F65A9F" w:rsidRPr="00D30053" w:rsidRDefault="008B6327" w:rsidP="008F5F3E">
      <w:pPr>
        <w:bidi/>
        <w:spacing w:line="360" w:lineRule="auto"/>
        <w:ind w:firstLine="720"/>
        <w:jc w:val="both"/>
        <w:rPr>
          <w:rFonts w:ascii="Simplified Arabic" w:hAnsi="Simplified Arabic" w:cs="Simplified Arabic"/>
          <w:sz w:val="28"/>
          <w:szCs w:val="28"/>
          <w:rtl/>
        </w:rPr>
      </w:pPr>
      <w:r w:rsidRPr="00D30053">
        <w:rPr>
          <w:rFonts w:ascii="Simplified Arabic" w:hAnsi="Simplified Arabic" w:cs="Simplified Arabic"/>
          <w:sz w:val="28"/>
          <w:szCs w:val="28"/>
          <w:rtl/>
        </w:rPr>
        <w:t>وقد كان النبي</w:t>
      </w:r>
      <w:r w:rsidR="009C5ACF" w:rsidRPr="00D30053">
        <w:rPr>
          <w:rFonts w:ascii="Simplified Arabic" w:hAnsi="Simplified Arabic" w:cs="Simplified Arabic"/>
          <w:sz w:val="28"/>
          <w:szCs w:val="28"/>
          <w:rtl/>
        </w:rPr>
        <w:t>ّ</w:t>
      </w:r>
      <w:r w:rsidRPr="00D30053">
        <w:rPr>
          <w:rFonts w:ascii="Simplified Arabic" w:hAnsi="Simplified Arabic" w:cs="Simplified Arabic"/>
          <w:sz w:val="28"/>
          <w:szCs w:val="28"/>
          <w:rtl/>
        </w:rPr>
        <w:t xml:space="preserve"> صلى الله عليه وسلم يربط المسلمين دائماً بالمسجد الأقصى </w:t>
      </w:r>
      <w:r w:rsidR="00C67922" w:rsidRPr="00D30053">
        <w:rPr>
          <w:rFonts w:ascii="Simplified Arabic" w:hAnsi="Simplified Arabic" w:cs="Simplified Arabic"/>
          <w:sz w:val="28"/>
          <w:szCs w:val="28"/>
          <w:rtl/>
        </w:rPr>
        <w:t xml:space="preserve">ربطاً دينياً </w:t>
      </w:r>
      <w:r w:rsidRPr="00D30053">
        <w:rPr>
          <w:rFonts w:ascii="Simplified Arabic" w:hAnsi="Simplified Arabic" w:cs="Simplified Arabic"/>
          <w:sz w:val="28"/>
          <w:szCs w:val="28"/>
          <w:rtl/>
        </w:rPr>
        <w:t xml:space="preserve">من خلال توجيههم للصلاة فيه وذكر فضائله، والدعوة لإعماره، </w:t>
      </w:r>
      <w:r w:rsidR="00C67922" w:rsidRPr="00D30053">
        <w:rPr>
          <w:rFonts w:ascii="Simplified Arabic" w:hAnsi="Simplified Arabic" w:cs="Simplified Arabic"/>
          <w:sz w:val="28"/>
          <w:szCs w:val="28"/>
          <w:rtl/>
        </w:rPr>
        <w:t>فا</w:t>
      </w:r>
      <w:r w:rsidRPr="00D30053">
        <w:rPr>
          <w:rFonts w:ascii="Simplified Arabic" w:hAnsi="Simplified Arabic" w:cs="Simplified Arabic"/>
          <w:sz w:val="28"/>
          <w:szCs w:val="28"/>
          <w:rtl/>
        </w:rPr>
        <w:t>لمسجد الأقصى هو ثاني المساجد بناءً بعد المسجد الحرام.</w:t>
      </w:r>
    </w:p>
    <w:p w:rsidR="008B6327" w:rsidRPr="00D30053" w:rsidRDefault="00C67922" w:rsidP="00E95C14">
      <w:pPr>
        <w:bidi/>
        <w:spacing w:line="360" w:lineRule="auto"/>
        <w:ind w:firstLine="720"/>
        <w:jc w:val="both"/>
        <w:rPr>
          <w:rFonts w:ascii="Simplified Arabic" w:hAnsi="Simplified Arabic" w:cs="Simplified Arabic"/>
          <w:sz w:val="28"/>
          <w:szCs w:val="28"/>
          <w:rtl/>
        </w:rPr>
      </w:pPr>
      <w:r w:rsidRPr="00D30053">
        <w:rPr>
          <w:rFonts w:ascii="Simplified Arabic" w:hAnsi="Simplified Arabic" w:cs="Simplified Arabic"/>
          <w:sz w:val="28"/>
          <w:szCs w:val="28"/>
          <w:rtl/>
        </w:rPr>
        <w:t xml:space="preserve">فالمسجد الأقصى </w:t>
      </w:r>
      <w:r w:rsidR="009C5ACF" w:rsidRPr="00D30053">
        <w:rPr>
          <w:rFonts w:ascii="Simplified Arabic" w:hAnsi="Simplified Arabic" w:cs="Simplified Arabic"/>
          <w:sz w:val="28"/>
          <w:szCs w:val="28"/>
          <w:rtl/>
        </w:rPr>
        <w:t>متقدمٌ على غيره من المساجد</w:t>
      </w:r>
      <w:r w:rsidR="008B6327" w:rsidRPr="00D30053">
        <w:rPr>
          <w:rFonts w:ascii="Simplified Arabic" w:hAnsi="Simplified Arabic" w:cs="Simplified Arabic"/>
          <w:sz w:val="28"/>
          <w:szCs w:val="28"/>
          <w:rtl/>
        </w:rPr>
        <w:t xml:space="preserve">، </w:t>
      </w:r>
      <w:r w:rsidRPr="00D30053">
        <w:rPr>
          <w:rFonts w:ascii="Simplified Arabic" w:hAnsi="Simplified Arabic" w:cs="Simplified Arabic"/>
          <w:sz w:val="28"/>
          <w:szCs w:val="28"/>
          <w:rtl/>
        </w:rPr>
        <w:t>وهو</w:t>
      </w:r>
      <w:r w:rsidR="008B6327" w:rsidRPr="00D30053">
        <w:rPr>
          <w:rFonts w:ascii="Simplified Arabic" w:hAnsi="Simplified Arabic" w:cs="Simplified Arabic"/>
          <w:sz w:val="28"/>
          <w:szCs w:val="28"/>
          <w:rtl/>
        </w:rPr>
        <w:t xml:space="preserve"> ثاني بقعة ظهرت فيه</w:t>
      </w:r>
      <w:r w:rsidR="00323782">
        <w:rPr>
          <w:rFonts w:ascii="Simplified Arabic" w:hAnsi="Simplified Arabic" w:cs="Simplified Arabic" w:hint="cs"/>
          <w:sz w:val="28"/>
          <w:szCs w:val="28"/>
          <w:rtl/>
        </w:rPr>
        <w:t>ا</w:t>
      </w:r>
      <w:r w:rsidR="008B6327" w:rsidRPr="00D30053">
        <w:rPr>
          <w:rFonts w:ascii="Simplified Arabic" w:hAnsi="Simplified Arabic" w:cs="Simplified Arabic"/>
          <w:sz w:val="28"/>
          <w:szCs w:val="28"/>
          <w:rtl/>
        </w:rPr>
        <w:t xml:space="preserve"> معالم العبودية</w:t>
      </w:r>
      <w:r w:rsidR="00F65A9F" w:rsidRPr="00D30053">
        <w:rPr>
          <w:rFonts w:ascii="Simplified Arabic" w:hAnsi="Simplified Arabic" w:cs="Simplified Arabic"/>
          <w:sz w:val="28"/>
          <w:szCs w:val="28"/>
          <w:rtl/>
        </w:rPr>
        <w:t xml:space="preserve"> لله تعالى</w:t>
      </w:r>
      <w:r w:rsidR="008B6327" w:rsidRPr="00D30053">
        <w:rPr>
          <w:rFonts w:ascii="Simplified Arabic" w:hAnsi="Simplified Arabic" w:cs="Simplified Arabic"/>
          <w:sz w:val="28"/>
          <w:szCs w:val="28"/>
          <w:rtl/>
        </w:rPr>
        <w:t>، حيث ذكر ابن هشام في كتاب التيجان</w:t>
      </w:r>
      <w:r w:rsidR="009C5ACF" w:rsidRPr="00D30053">
        <w:rPr>
          <w:rFonts w:ascii="Simplified Arabic" w:hAnsi="Simplified Arabic" w:cs="Simplified Arabic"/>
          <w:sz w:val="28"/>
          <w:szCs w:val="28"/>
          <w:rtl/>
        </w:rPr>
        <w:t xml:space="preserve"> </w:t>
      </w:r>
      <w:r w:rsidR="008B6327" w:rsidRPr="00D30053">
        <w:rPr>
          <w:rFonts w:ascii="Simplified Arabic" w:hAnsi="Simplified Arabic" w:cs="Simplified Arabic"/>
          <w:sz w:val="28"/>
          <w:szCs w:val="28"/>
          <w:rtl/>
        </w:rPr>
        <w:t>أن الله عز وجل لما أمر آدم عليه الصلاة والسلام أن يبني المسجد الحرام، أمره أن يسير إلى بيت المقدس وأن يبنيه</w:t>
      </w:r>
      <w:r w:rsidR="00F65A9F" w:rsidRPr="00D30053">
        <w:rPr>
          <w:rFonts w:ascii="Simplified Arabic" w:hAnsi="Simplified Arabic" w:cs="Simplified Arabic"/>
          <w:sz w:val="28"/>
          <w:szCs w:val="28"/>
          <w:rtl/>
        </w:rPr>
        <w:t xml:space="preserve">، </w:t>
      </w:r>
      <w:r w:rsidR="008B6327" w:rsidRPr="00D30053">
        <w:rPr>
          <w:rFonts w:ascii="Simplified Arabic" w:hAnsi="Simplified Arabic" w:cs="Simplified Arabic"/>
          <w:sz w:val="28"/>
          <w:szCs w:val="28"/>
          <w:rtl/>
        </w:rPr>
        <w:t>قال</w:t>
      </w:r>
      <w:r w:rsidR="00F65A9F" w:rsidRPr="00D30053">
        <w:rPr>
          <w:rFonts w:ascii="Simplified Arabic" w:hAnsi="Simplified Arabic" w:cs="Simplified Arabic"/>
          <w:sz w:val="28"/>
          <w:szCs w:val="28"/>
          <w:rtl/>
        </w:rPr>
        <w:t>:</w:t>
      </w:r>
      <w:r w:rsidR="008B6327" w:rsidRPr="00D30053">
        <w:rPr>
          <w:rFonts w:ascii="Simplified Arabic" w:hAnsi="Simplified Arabic" w:cs="Simplified Arabic"/>
          <w:sz w:val="28"/>
          <w:szCs w:val="28"/>
          <w:rtl/>
        </w:rPr>
        <w:t xml:space="preserve"> فبناه ونسك فيه</w:t>
      </w:r>
      <w:r w:rsidR="00E95C14" w:rsidRPr="00D30053">
        <w:rPr>
          <w:rFonts w:ascii="Simplified Arabic" w:hAnsi="Simplified Arabic" w:cs="Simplified Arabic"/>
          <w:sz w:val="28"/>
          <w:szCs w:val="28"/>
          <w:rtl/>
        </w:rPr>
        <w:t xml:space="preserve">، </w:t>
      </w:r>
      <w:r w:rsidR="008B6327" w:rsidRPr="00D30053">
        <w:rPr>
          <w:rFonts w:ascii="Simplified Arabic" w:hAnsi="Simplified Arabic" w:cs="Simplified Arabic"/>
          <w:sz w:val="28"/>
          <w:szCs w:val="28"/>
          <w:rtl/>
        </w:rPr>
        <w:t>أي تعبد لله عز</w:t>
      </w:r>
      <w:r w:rsidR="00E95C14" w:rsidRPr="00D30053">
        <w:rPr>
          <w:rFonts w:ascii="Simplified Arabic" w:hAnsi="Simplified Arabic" w:cs="Simplified Arabic"/>
          <w:sz w:val="28"/>
          <w:szCs w:val="28"/>
          <w:rtl/>
        </w:rPr>
        <w:t>ّ</w:t>
      </w:r>
      <w:r w:rsidR="008B6327" w:rsidRPr="00D30053">
        <w:rPr>
          <w:rFonts w:ascii="Simplified Arabic" w:hAnsi="Simplified Arabic" w:cs="Simplified Arabic"/>
          <w:sz w:val="28"/>
          <w:szCs w:val="28"/>
          <w:rtl/>
        </w:rPr>
        <w:t xml:space="preserve"> وجل فيه.</w:t>
      </w:r>
    </w:p>
    <w:p w:rsidR="008B6327" w:rsidRPr="00D30053" w:rsidRDefault="008B6327" w:rsidP="002631C9">
      <w:pPr>
        <w:bidi/>
        <w:spacing w:line="360" w:lineRule="auto"/>
        <w:ind w:firstLine="720"/>
        <w:jc w:val="both"/>
        <w:rPr>
          <w:rFonts w:ascii="Simplified Arabic" w:hAnsi="Simplified Arabic" w:cs="Simplified Arabic"/>
          <w:sz w:val="28"/>
          <w:szCs w:val="28"/>
          <w:rtl/>
        </w:rPr>
      </w:pPr>
      <w:r w:rsidRPr="00D30053">
        <w:rPr>
          <w:rFonts w:ascii="Simplified Arabic" w:hAnsi="Simplified Arabic" w:cs="Simplified Arabic"/>
          <w:sz w:val="28"/>
          <w:szCs w:val="28"/>
          <w:rtl/>
        </w:rPr>
        <w:lastRenderedPageBreak/>
        <w:t>وذكر ابن كثير في البداية والنهاية (1/ 150) أن إبراهيم عليه الصلاة والسلام أقام فيه مذبحاً لله تبارك وتعالى، وضرب قبته شرقيّ بيت المقدس</w:t>
      </w:r>
      <w:r w:rsidR="00692557" w:rsidRPr="00D30053">
        <w:rPr>
          <w:rFonts w:ascii="Simplified Arabic" w:hAnsi="Simplified Arabic" w:cs="Simplified Arabic"/>
          <w:sz w:val="28"/>
          <w:szCs w:val="28"/>
          <w:rtl/>
        </w:rPr>
        <w:t xml:space="preserve">، </w:t>
      </w:r>
      <w:r w:rsidRPr="00D30053">
        <w:rPr>
          <w:rFonts w:ascii="Simplified Arabic" w:hAnsi="Simplified Arabic" w:cs="Simplified Arabic"/>
          <w:sz w:val="28"/>
          <w:szCs w:val="28"/>
          <w:rtl/>
        </w:rPr>
        <w:t>وأنه أقام ببلاد</w:t>
      </w:r>
      <w:r w:rsidR="008044ED" w:rsidRPr="00D30053">
        <w:rPr>
          <w:rFonts w:ascii="Simplified Arabic" w:hAnsi="Simplified Arabic" w:cs="Simplified Arabic"/>
          <w:sz w:val="28"/>
          <w:szCs w:val="28"/>
          <w:rtl/>
        </w:rPr>
        <w:t xml:space="preserve"> </w:t>
      </w:r>
      <w:proofErr w:type="spellStart"/>
      <w:r w:rsidR="008044ED" w:rsidRPr="00D30053">
        <w:rPr>
          <w:rFonts w:ascii="Simplified Arabic" w:hAnsi="Simplified Arabic" w:cs="Simplified Arabic"/>
          <w:sz w:val="28"/>
          <w:szCs w:val="28"/>
          <w:rtl/>
        </w:rPr>
        <w:t>إيلياء</w:t>
      </w:r>
      <w:proofErr w:type="spellEnd"/>
      <w:r w:rsidR="008044ED" w:rsidRPr="00D30053">
        <w:rPr>
          <w:rFonts w:ascii="Simplified Arabic" w:hAnsi="Simplified Arabic" w:cs="Simplified Arabic"/>
          <w:sz w:val="28"/>
          <w:szCs w:val="28"/>
          <w:rtl/>
        </w:rPr>
        <w:t xml:space="preserve"> وولد له إسماعيل وإسحاق، </w:t>
      </w:r>
      <w:r w:rsidR="00C67922" w:rsidRPr="00D30053">
        <w:rPr>
          <w:rFonts w:ascii="Simplified Arabic" w:hAnsi="Simplified Arabic" w:cs="Simplified Arabic"/>
          <w:sz w:val="28"/>
          <w:szCs w:val="28"/>
          <w:rtl/>
        </w:rPr>
        <w:t>ف</w:t>
      </w:r>
      <w:r w:rsidRPr="00D30053">
        <w:rPr>
          <w:rFonts w:ascii="Simplified Arabic" w:hAnsi="Simplified Arabic" w:cs="Simplified Arabic"/>
          <w:sz w:val="28"/>
          <w:szCs w:val="28"/>
          <w:rtl/>
        </w:rPr>
        <w:t>هو ثاني مكان ارتفعت فيه عقيدة التوحيد، وجلجلت فيه أصداء لا إله إلا الله.</w:t>
      </w:r>
    </w:p>
    <w:p w:rsidR="008B6327" w:rsidRPr="00D30053" w:rsidRDefault="00F65A9F" w:rsidP="008F5F3E">
      <w:pPr>
        <w:bidi/>
        <w:spacing w:line="360" w:lineRule="auto"/>
        <w:ind w:firstLine="720"/>
        <w:jc w:val="both"/>
        <w:rPr>
          <w:rFonts w:ascii="Simplified Arabic" w:hAnsi="Simplified Arabic" w:cs="Simplified Arabic"/>
          <w:sz w:val="28"/>
          <w:szCs w:val="28"/>
          <w:rtl/>
        </w:rPr>
      </w:pPr>
      <w:r w:rsidRPr="00D30053">
        <w:rPr>
          <w:rFonts w:ascii="Simplified Arabic" w:hAnsi="Simplified Arabic" w:cs="Simplified Arabic"/>
          <w:sz w:val="28"/>
          <w:szCs w:val="28"/>
          <w:rtl/>
        </w:rPr>
        <w:t xml:space="preserve">وبعد بعثة نبينا عليه السلام، كان النبي صلى الله عليه وسلم يتوجه إلى المسجد الأقصى في العبادة، فهو أولى القبلتين </w:t>
      </w:r>
      <w:r w:rsidR="00C67922" w:rsidRPr="00D30053">
        <w:rPr>
          <w:rFonts w:ascii="Simplified Arabic" w:hAnsi="Simplified Arabic" w:cs="Simplified Arabic"/>
          <w:sz w:val="28"/>
          <w:szCs w:val="28"/>
          <w:rtl/>
        </w:rPr>
        <w:t>وثاني</w:t>
      </w:r>
      <w:r w:rsidRPr="00D30053">
        <w:rPr>
          <w:rFonts w:ascii="Simplified Arabic" w:hAnsi="Simplified Arabic" w:cs="Simplified Arabic"/>
          <w:sz w:val="28"/>
          <w:szCs w:val="28"/>
          <w:rtl/>
        </w:rPr>
        <w:t xml:space="preserve"> المسجدين الشريفين، </w:t>
      </w:r>
      <w:r w:rsidR="008B6327" w:rsidRPr="00D30053">
        <w:rPr>
          <w:rFonts w:ascii="Simplified Arabic" w:hAnsi="Simplified Arabic" w:cs="Simplified Arabic"/>
          <w:sz w:val="28"/>
          <w:szCs w:val="28"/>
          <w:rtl/>
        </w:rPr>
        <w:t xml:space="preserve">فالأمة الإسلامية منذ بدايتها أولت المسجد الأقصى عظيم الاهتمام، وجعلت أهم أركان الإسلام </w:t>
      </w:r>
      <w:r w:rsidR="00323782">
        <w:rPr>
          <w:rFonts w:ascii="Simplified Arabic" w:hAnsi="Simplified Arabic" w:cs="Simplified Arabic" w:hint="cs"/>
          <w:sz w:val="28"/>
          <w:szCs w:val="28"/>
          <w:rtl/>
        </w:rPr>
        <w:t>-</w:t>
      </w:r>
      <w:r w:rsidR="00C67922" w:rsidRPr="00D30053">
        <w:rPr>
          <w:rFonts w:ascii="Simplified Arabic" w:hAnsi="Simplified Arabic" w:cs="Simplified Arabic"/>
          <w:sz w:val="28"/>
          <w:szCs w:val="28"/>
          <w:rtl/>
        </w:rPr>
        <w:t>وهو الصلاة</w:t>
      </w:r>
      <w:r w:rsidR="00323782">
        <w:rPr>
          <w:rFonts w:ascii="Simplified Arabic" w:hAnsi="Simplified Arabic" w:cs="Simplified Arabic" w:hint="cs"/>
          <w:sz w:val="28"/>
          <w:szCs w:val="28"/>
          <w:rtl/>
        </w:rPr>
        <w:t>-</w:t>
      </w:r>
      <w:r w:rsidR="00C67922" w:rsidRPr="00D30053">
        <w:rPr>
          <w:rFonts w:ascii="Simplified Arabic" w:hAnsi="Simplified Arabic" w:cs="Simplified Arabic"/>
          <w:sz w:val="28"/>
          <w:szCs w:val="28"/>
          <w:rtl/>
        </w:rPr>
        <w:t xml:space="preserve"> مرتبطاً به</w:t>
      </w:r>
      <w:r w:rsidR="008B6327" w:rsidRPr="00D30053">
        <w:rPr>
          <w:rFonts w:ascii="Simplified Arabic" w:hAnsi="Simplified Arabic" w:cs="Simplified Arabic"/>
          <w:sz w:val="28"/>
          <w:szCs w:val="28"/>
          <w:rtl/>
        </w:rPr>
        <w:t>، إ</w:t>
      </w:r>
      <w:r w:rsidR="00C67922" w:rsidRPr="00D30053">
        <w:rPr>
          <w:rFonts w:ascii="Simplified Arabic" w:hAnsi="Simplified Arabic" w:cs="Simplified Arabic"/>
          <w:sz w:val="28"/>
          <w:szCs w:val="28"/>
          <w:rtl/>
        </w:rPr>
        <w:t>شارة إلى أهميته</w:t>
      </w:r>
      <w:r w:rsidR="001E2236" w:rsidRPr="00D30053">
        <w:rPr>
          <w:rFonts w:ascii="Simplified Arabic" w:hAnsi="Simplified Arabic" w:cs="Simplified Arabic"/>
          <w:sz w:val="28"/>
          <w:szCs w:val="28"/>
          <w:rtl/>
        </w:rPr>
        <w:t xml:space="preserve"> في صلة الإنسان مع ربه، وأ</w:t>
      </w:r>
      <w:r w:rsidR="00C67922" w:rsidRPr="00D30053">
        <w:rPr>
          <w:rFonts w:ascii="Simplified Arabic" w:hAnsi="Simplified Arabic" w:cs="Simplified Arabic"/>
          <w:sz w:val="28"/>
          <w:szCs w:val="28"/>
          <w:rtl/>
        </w:rPr>
        <w:t>هميته</w:t>
      </w:r>
      <w:r w:rsidR="008B6327" w:rsidRPr="00D30053">
        <w:rPr>
          <w:rFonts w:ascii="Simplified Arabic" w:hAnsi="Simplified Arabic" w:cs="Simplified Arabic"/>
          <w:sz w:val="28"/>
          <w:szCs w:val="28"/>
          <w:rtl/>
        </w:rPr>
        <w:t xml:space="preserve"> في عقيدة المسلمين.</w:t>
      </w:r>
    </w:p>
    <w:p w:rsidR="008B6327" w:rsidRPr="00D30053" w:rsidRDefault="00F65A9F" w:rsidP="00323782">
      <w:pPr>
        <w:bidi/>
        <w:spacing w:line="360" w:lineRule="auto"/>
        <w:ind w:firstLine="720"/>
        <w:jc w:val="both"/>
        <w:rPr>
          <w:rFonts w:ascii="Simplified Arabic" w:hAnsi="Simplified Arabic" w:cs="Simplified Arabic"/>
          <w:sz w:val="28"/>
          <w:szCs w:val="28"/>
          <w:rtl/>
        </w:rPr>
      </w:pPr>
      <w:r w:rsidRPr="00D30053">
        <w:rPr>
          <w:rFonts w:ascii="Simplified Arabic" w:hAnsi="Simplified Arabic" w:cs="Simplified Arabic"/>
          <w:sz w:val="28"/>
          <w:szCs w:val="28"/>
          <w:rtl/>
        </w:rPr>
        <w:t xml:space="preserve">لذلك فقد أمر النبي صلى الله عليه وسلم </w:t>
      </w:r>
      <w:r w:rsidR="00C67922" w:rsidRPr="00D30053">
        <w:rPr>
          <w:rFonts w:ascii="Simplified Arabic" w:hAnsi="Simplified Arabic" w:cs="Simplified Arabic"/>
          <w:sz w:val="28"/>
          <w:szCs w:val="28"/>
          <w:rtl/>
        </w:rPr>
        <w:t>ب</w:t>
      </w:r>
      <w:r w:rsidRPr="00D30053">
        <w:rPr>
          <w:rFonts w:ascii="Simplified Arabic" w:hAnsi="Simplified Arabic" w:cs="Simplified Arabic"/>
          <w:sz w:val="28"/>
          <w:szCs w:val="28"/>
          <w:rtl/>
        </w:rPr>
        <w:t>زيارة المسجد الأقصى المبارك و</w:t>
      </w:r>
      <w:r w:rsidR="008B6327" w:rsidRPr="00D30053">
        <w:rPr>
          <w:rFonts w:ascii="Simplified Arabic" w:hAnsi="Simplified Arabic" w:cs="Simplified Arabic"/>
          <w:sz w:val="28"/>
          <w:szCs w:val="28"/>
          <w:rtl/>
        </w:rPr>
        <w:t>شد</w:t>
      </w:r>
      <w:r w:rsidR="005A6E1E" w:rsidRPr="00D30053">
        <w:rPr>
          <w:rFonts w:ascii="Simplified Arabic" w:hAnsi="Simplified Arabic" w:cs="Simplified Arabic"/>
          <w:sz w:val="28"/>
          <w:szCs w:val="28"/>
          <w:rtl/>
        </w:rPr>
        <w:t>ّ</w:t>
      </w:r>
      <w:r w:rsidR="008B6327" w:rsidRPr="00D30053">
        <w:rPr>
          <w:rFonts w:ascii="Simplified Arabic" w:hAnsi="Simplified Arabic" w:cs="Simplified Arabic"/>
          <w:sz w:val="28"/>
          <w:szCs w:val="28"/>
          <w:rtl/>
        </w:rPr>
        <w:t xml:space="preserve"> الرحال </w:t>
      </w:r>
      <w:r w:rsidRPr="00D30053">
        <w:rPr>
          <w:rFonts w:ascii="Simplified Arabic" w:hAnsi="Simplified Arabic" w:cs="Simplified Arabic"/>
          <w:sz w:val="28"/>
          <w:szCs w:val="28"/>
          <w:rtl/>
        </w:rPr>
        <w:t xml:space="preserve">إليه، فقال صلى الله عليه وسلم: </w:t>
      </w:r>
      <w:r w:rsidR="008B6327" w:rsidRPr="00D30053">
        <w:rPr>
          <w:rFonts w:ascii="Simplified Arabic" w:hAnsi="Simplified Arabic" w:cs="Simplified Arabic"/>
          <w:sz w:val="28"/>
          <w:szCs w:val="28"/>
          <w:rtl/>
        </w:rPr>
        <w:t>"لا تشد</w:t>
      </w:r>
      <w:r w:rsidR="005A6E1E" w:rsidRPr="00D30053">
        <w:rPr>
          <w:rFonts w:ascii="Simplified Arabic" w:hAnsi="Simplified Arabic" w:cs="Simplified Arabic"/>
          <w:sz w:val="28"/>
          <w:szCs w:val="28"/>
          <w:rtl/>
        </w:rPr>
        <w:t>ّ</w:t>
      </w:r>
      <w:r w:rsidR="008B6327" w:rsidRPr="00D30053">
        <w:rPr>
          <w:rFonts w:ascii="Simplified Arabic" w:hAnsi="Simplified Arabic" w:cs="Simplified Arabic"/>
          <w:sz w:val="28"/>
          <w:szCs w:val="28"/>
          <w:rtl/>
        </w:rPr>
        <w:t xml:space="preserve"> الرحال إلا إلى ثلاثة مساجد: المسجد الحرام، ومسجد الرسول صلى الله عليه وسلم، </w:t>
      </w:r>
      <w:r w:rsidR="008B6327" w:rsidRPr="00BE694D">
        <w:rPr>
          <w:rFonts w:ascii="Simplified Arabic" w:hAnsi="Simplified Arabic" w:cs="Simplified Arabic"/>
          <w:sz w:val="28"/>
          <w:szCs w:val="28"/>
          <w:rtl/>
        </w:rPr>
        <w:t>ومسجد الأقصى</w:t>
      </w:r>
      <w:r w:rsidR="008B6327" w:rsidRPr="00D30053">
        <w:rPr>
          <w:rFonts w:ascii="Simplified Arabic" w:hAnsi="Simplified Arabic" w:cs="Simplified Arabic"/>
          <w:sz w:val="28"/>
          <w:szCs w:val="28"/>
          <w:rtl/>
        </w:rPr>
        <w:t>" متفق عليه.</w:t>
      </w:r>
      <w:r w:rsidR="00323782">
        <w:rPr>
          <w:rFonts w:ascii="Simplified Arabic" w:hAnsi="Simplified Arabic" w:cs="Simplified Arabic" w:hint="cs"/>
          <w:sz w:val="28"/>
          <w:szCs w:val="28"/>
          <w:rtl/>
        </w:rPr>
        <w:t xml:space="preserve"> </w:t>
      </w:r>
      <w:r w:rsidR="008B6327" w:rsidRPr="00D30053">
        <w:rPr>
          <w:rFonts w:ascii="Simplified Arabic" w:hAnsi="Simplified Arabic" w:cs="Simplified Arabic"/>
          <w:sz w:val="28"/>
          <w:szCs w:val="28"/>
          <w:rtl/>
        </w:rPr>
        <w:t>وفيه دلالة على توجيه المسلمين إلى زيارة المسجد الأقصى ووصاله وقصده بالزيارة حتى يظل عامراً حياً بالمسلمين.</w:t>
      </w:r>
    </w:p>
    <w:p w:rsidR="00C67922" w:rsidRPr="00D30053" w:rsidRDefault="00F65A9F" w:rsidP="00AD16F1">
      <w:pPr>
        <w:autoSpaceDE w:val="0"/>
        <w:autoSpaceDN w:val="0"/>
        <w:bidi/>
        <w:adjustRightInd w:val="0"/>
        <w:spacing w:line="360" w:lineRule="auto"/>
        <w:ind w:firstLine="720"/>
        <w:jc w:val="both"/>
        <w:rPr>
          <w:rFonts w:ascii="Simplified Arabic" w:hAnsi="Simplified Arabic" w:cs="Simplified Arabic"/>
          <w:sz w:val="28"/>
          <w:szCs w:val="28"/>
          <w:rtl/>
        </w:rPr>
      </w:pPr>
      <w:r w:rsidRPr="00D30053">
        <w:rPr>
          <w:rFonts w:ascii="Simplified Arabic" w:hAnsi="Simplified Arabic" w:cs="Simplified Arabic"/>
          <w:sz w:val="28"/>
          <w:szCs w:val="28"/>
          <w:rtl/>
        </w:rPr>
        <w:t>كما دعا النبي</w:t>
      </w:r>
      <w:r w:rsidR="005A6E1E" w:rsidRPr="00D30053">
        <w:rPr>
          <w:rFonts w:ascii="Simplified Arabic" w:hAnsi="Simplified Arabic" w:cs="Simplified Arabic"/>
          <w:sz w:val="28"/>
          <w:szCs w:val="28"/>
          <w:rtl/>
        </w:rPr>
        <w:t>ّ</w:t>
      </w:r>
      <w:r w:rsidRPr="00D30053">
        <w:rPr>
          <w:rFonts w:ascii="Simplified Arabic" w:hAnsi="Simplified Arabic" w:cs="Simplified Arabic"/>
          <w:sz w:val="28"/>
          <w:szCs w:val="28"/>
          <w:rtl/>
        </w:rPr>
        <w:t xml:space="preserve"> صلى الله عليه وسلم إلى تعاهده بالرعاية</w:t>
      </w:r>
      <w:r w:rsidR="00C67922" w:rsidRPr="00D30053">
        <w:rPr>
          <w:rFonts w:ascii="Simplified Arabic" w:hAnsi="Simplified Arabic" w:cs="Simplified Arabic"/>
          <w:sz w:val="28"/>
          <w:szCs w:val="28"/>
          <w:rtl/>
        </w:rPr>
        <w:t xml:space="preserve"> والعناية</w:t>
      </w:r>
      <w:r w:rsidR="008044ED" w:rsidRPr="00D30053">
        <w:rPr>
          <w:rFonts w:ascii="Simplified Arabic" w:hAnsi="Simplified Arabic" w:cs="Simplified Arabic"/>
          <w:sz w:val="28"/>
          <w:szCs w:val="28"/>
          <w:rtl/>
        </w:rPr>
        <w:t xml:space="preserve"> المستمرة</w:t>
      </w:r>
      <w:r w:rsidRPr="00D30053">
        <w:rPr>
          <w:rFonts w:ascii="Simplified Arabic" w:hAnsi="Simplified Arabic" w:cs="Simplified Arabic"/>
          <w:sz w:val="28"/>
          <w:szCs w:val="28"/>
          <w:rtl/>
        </w:rPr>
        <w:t xml:space="preserve">، </w:t>
      </w:r>
      <w:r w:rsidR="008B6327" w:rsidRPr="00BE694D">
        <w:rPr>
          <w:rFonts w:ascii="Simplified Arabic" w:hAnsi="Simplified Arabic" w:cs="Simplified Arabic"/>
          <w:sz w:val="28"/>
          <w:szCs w:val="28"/>
          <w:rtl/>
        </w:rPr>
        <w:t>فعن ميمونة، مولاة النبي</w:t>
      </w:r>
      <w:r w:rsidR="008B6327" w:rsidRPr="00D30053">
        <w:rPr>
          <w:rFonts w:ascii="Simplified Arabic" w:hAnsi="Simplified Arabic" w:cs="Simplified Arabic"/>
          <w:sz w:val="28"/>
          <w:szCs w:val="28"/>
          <w:rtl/>
        </w:rPr>
        <w:t xml:space="preserve"> صلى الله عليه وسلم، أنها قالت: يا رسول الله، أفتنا في بيت المقدس</w:t>
      </w:r>
      <w:r w:rsidR="005A6E1E" w:rsidRPr="00D30053">
        <w:rPr>
          <w:rFonts w:ascii="Simplified Arabic" w:hAnsi="Simplified Arabic" w:cs="Simplified Arabic"/>
          <w:sz w:val="28"/>
          <w:szCs w:val="28"/>
          <w:rtl/>
        </w:rPr>
        <w:t>،</w:t>
      </w:r>
      <w:r w:rsidR="008B6327" w:rsidRPr="00D30053">
        <w:rPr>
          <w:rFonts w:ascii="Simplified Arabic" w:hAnsi="Simplified Arabic" w:cs="Simplified Arabic"/>
          <w:sz w:val="28"/>
          <w:szCs w:val="28"/>
          <w:rtl/>
        </w:rPr>
        <w:t xml:space="preserve"> فقال: </w:t>
      </w:r>
      <w:r w:rsidR="00C67922" w:rsidRPr="00D30053">
        <w:rPr>
          <w:rFonts w:ascii="Simplified Arabic" w:hAnsi="Simplified Arabic" w:cs="Simplified Arabic"/>
          <w:sz w:val="28"/>
          <w:szCs w:val="28"/>
          <w:rtl/>
        </w:rPr>
        <w:t xml:space="preserve">«أرض المحشر والمنشر </w:t>
      </w:r>
      <w:proofErr w:type="spellStart"/>
      <w:r w:rsidR="00C67922" w:rsidRPr="00D30053">
        <w:rPr>
          <w:rFonts w:ascii="Simplified Arabic" w:hAnsi="Simplified Arabic" w:cs="Simplified Arabic"/>
          <w:sz w:val="28"/>
          <w:szCs w:val="28"/>
          <w:rtl/>
        </w:rPr>
        <w:t>ائتوه</w:t>
      </w:r>
      <w:proofErr w:type="spellEnd"/>
      <w:r w:rsidR="00C67922" w:rsidRPr="00D30053">
        <w:rPr>
          <w:rFonts w:ascii="Simplified Arabic" w:hAnsi="Simplified Arabic" w:cs="Simplified Arabic"/>
          <w:sz w:val="28"/>
          <w:szCs w:val="28"/>
          <w:rtl/>
        </w:rPr>
        <w:t xml:space="preserve"> فصلوا فيه، فإن صلاة فيه كألف صلاة في غيره»</w:t>
      </w:r>
      <w:r w:rsidR="00C62D21" w:rsidRPr="00D30053">
        <w:rPr>
          <w:rFonts w:ascii="Simplified Arabic" w:hAnsi="Simplified Arabic" w:cs="Simplified Arabic"/>
          <w:sz w:val="28"/>
          <w:szCs w:val="28"/>
          <w:rtl/>
        </w:rPr>
        <w:t xml:space="preserve">، </w:t>
      </w:r>
      <w:r w:rsidR="00C67922" w:rsidRPr="00D30053">
        <w:rPr>
          <w:rFonts w:ascii="Simplified Arabic" w:hAnsi="Simplified Arabic" w:cs="Simplified Arabic"/>
          <w:sz w:val="28"/>
          <w:szCs w:val="28"/>
          <w:rtl/>
        </w:rPr>
        <w:t>قلت: أرأيت إن لم أستطع أن أتحمل إليه؟ قال: «فتهدي له زيتا</w:t>
      </w:r>
      <w:r w:rsidR="00383221" w:rsidRPr="00D30053">
        <w:rPr>
          <w:rFonts w:ascii="Simplified Arabic" w:hAnsi="Simplified Arabic" w:cs="Simplified Arabic"/>
          <w:sz w:val="28"/>
          <w:szCs w:val="28"/>
          <w:rtl/>
        </w:rPr>
        <w:t>ً</w:t>
      </w:r>
      <w:r w:rsidR="00C67922" w:rsidRPr="00D30053">
        <w:rPr>
          <w:rFonts w:ascii="Simplified Arabic" w:hAnsi="Simplified Arabic" w:cs="Simplified Arabic"/>
          <w:sz w:val="28"/>
          <w:szCs w:val="28"/>
          <w:rtl/>
        </w:rPr>
        <w:t xml:space="preserve"> يسرج فيه، فمن فعل ذلك فهو كمن أتاه»</w:t>
      </w:r>
      <w:r w:rsidR="001E2236" w:rsidRPr="00D30053">
        <w:rPr>
          <w:rFonts w:ascii="Simplified Arabic" w:hAnsi="Simplified Arabic" w:cs="Simplified Arabic"/>
          <w:sz w:val="28"/>
          <w:szCs w:val="28"/>
          <w:rtl/>
        </w:rPr>
        <w:t xml:space="preserve"> </w:t>
      </w:r>
      <w:r w:rsidR="008044ED" w:rsidRPr="00D30053">
        <w:rPr>
          <w:rFonts w:ascii="Simplified Arabic" w:hAnsi="Simplified Arabic" w:cs="Simplified Arabic"/>
          <w:sz w:val="28"/>
          <w:szCs w:val="28"/>
          <w:rtl/>
        </w:rPr>
        <w:t>(رواه</w:t>
      </w:r>
      <w:r w:rsidR="00323782">
        <w:rPr>
          <w:rFonts w:ascii="Simplified Arabic" w:hAnsi="Simplified Arabic" w:cs="Simplified Arabic"/>
          <w:sz w:val="28"/>
          <w:szCs w:val="28"/>
          <w:rtl/>
        </w:rPr>
        <w:t xml:space="preserve"> ابن ماج</w:t>
      </w:r>
      <w:r w:rsidR="00AD16F1">
        <w:rPr>
          <w:rFonts w:ascii="Simplified Arabic" w:hAnsi="Simplified Arabic" w:cs="Simplified Arabic" w:hint="cs"/>
          <w:sz w:val="28"/>
          <w:szCs w:val="28"/>
          <w:rtl/>
        </w:rPr>
        <w:t>ه</w:t>
      </w:r>
      <w:r w:rsidR="008044ED" w:rsidRPr="00D30053">
        <w:rPr>
          <w:rFonts w:ascii="Simplified Arabic" w:hAnsi="Simplified Arabic" w:cs="Simplified Arabic"/>
          <w:sz w:val="28"/>
          <w:szCs w:val="28"/>
          <w:rtl/>
        </w:rPr>
        <w:t>)</w:t>
      </w:r>
      <w:r w:rsidR="001E2236" w:rsidRPr="00D30053">
        <w:rPr>
          <w:rFonts w:ascii="Simplified Arabic" w:hAnsi="Simplified Arabic" w:cs="Simplified Arabic"/>
          <w:sz w:val="28"/>
          <w:szCs w:val="28"/>
          <w:rtl/>
        </w:rPr>
        <w:t>.</w:t>
      </w:r>
    </w:p>
    <w:p w:rsidR="008B6327" w:rsidRPr="00D30053" w:rsidRDefault="008B6327" w:rsidP="008F5F3E">
      <w:pPr>
        <w:autoSpaceDE w:val="0"/>
        <w:autoSpaceDN w:val="0"/>
        <w:bidi/>
        <w:adjustRightInd w:val="0"/>
        <w:spacing w:line="360" w:lineRule="auto"/>
        <w:ind w:firstLine="720"/>
        <w:jc w:val="both"/>
        <w:rPr>
          <w:rFonts w:ascii="Simplified Arabic" w:hAnsi="Simplified Arabic" w:cs="Simplified Arabic"/>
          <w:sz w:val="28"/>
          <w:szCs w:val="28"/>
          <w:rtl/>
        </w:rPr>
      </w:pPr>
      <w:r w:rsidRPr="00D30053">
        <w:rPr>
          <w:rFonts w:ascii="Simplified Arabic" w:hAnsi="Simplified Arabic" w:cs="Simplified Arabic"/>
          <w:sz w:val="28"/>
          <w:szCs w:val="28"/>
          <w:rtl/>
        </w:rPr>
        <w:t xml:space="preserve">وفيه دليل على عناية النبي صلى الله عليه وسلم بإقامة شؤون بيت المقدس والعناية به وتعاهده، رغم أنه لم يكن تحت الحكم الإسلامي </w:t>
      </w:r>
      <w:r w:rsidR="008044ED" w:rsidRPr="00D30053">
        <w:rPr>
          <w:rFonts w:ascii="Simplified Arabic" w:hAnsi="Simplified Arabic" w:cs="Simplified Arabic"/>
          <w:sz w:val="28"/>
          <w:szCs w:val="28"/>
          <w:rtl/>
        </w:rPr>
        <w:t>آنذاك</w:t>
      </w:r>
      <w:r w:rsidRPr="00D30053">
        <w:rPr>
          <w:rFonts w:ascii="Simplified Arabic" w:hAnsi="Simplified Arabic" w:cs="Simplified Arabic"/>
          <w:sz w:val="28"/>
          <w:szCs w:val="28"/>
          <w:rtl/>
        </w:rPr>
        <w:t>.</w:t>
      </w:r>
    </w:p>
    <w:p w:rsidR="008B6327" w:rsidRPr="00D30053" w:rsidRDefault="00F65A9F" w:rsidP="007649E2">
      <w:pPr>
        <w:autoSpaceDE w:val="0"/>
        <w:autoSpaceDN w:val="0"/>
        <w:bidi/>
        <w:adjustRightInd w:val="0"/>
        <w:spacing w:line="360" w:lineRule="auto"/>
        <w:ind w:firstLine="720"/>
        <w:jc w:val="both"/>
        <w:rPr>
          <w:rFonts w:ascii="Simplified Arabic" w:hAnsi="Simplified Arabic" w:cs="Simplified Arabic"/>
          <w:sz w:val="28"/>
          <w:szCs w:val="28"/>
        </w:rPr>
      </w:pPr>
      <w:r w:rsidRPr="00D30053">
        <w:rPr>
          <w:rFonts w:ascii="Simplified Arabic" w:hAnsi="Simplified Arabic" w:cs="Simplified Arabic"/>
          <w:sz w:val="28"/>
          <w:szCs w:val="28"/>
          <w:rtl/>
        </w:rPr>
        <w:t xml:space="preserve">وللصلاة في المسجد الأقصى ميزة خاصة، وأجور مضاعفة، </w:t>
      </w:r>
      <w:r w:rsidR="008B6327" w:rsidRPr="00D30053">
        <w:rPr>
          <w:rFonts w:ascii="Simplified Arabic" w:hAnsi="Simplified Arabic" w:cs="Simplified Arabic"/>
          <w:sz w:val="28"/>
          <w:szCs w:val="28"/>
          <w:rtl/>
        </w:rPr>
        <w:t>فعن أبي ذر</w:t>
      </w:r>
      <w:r w:rsidR="00383221" w:rsidRPr="00D30053">
        <w:rPr>
          <w:rFonts w:ascii="Simplified Arabic" w:hAnsi="Simplified Arabic" w:cs="Simplified Arabic"/>
          <w:sz w:val="28"/>
          <w:szCs w:val="28"/>
          <w:rtl/>
        </w:rPr>
        <w:t>ّ</w:t>
      </w:r>
      <w:r w:rsidR="008B6327" w:rsidRPr="00D30053">
        <w:rPr>
          <w:rFonts w:ascii="Simplified Arabic" w:hAnsi="Simplified Arabic" w:cs="Simplified Arabic"/>
          <w:sz w:val="28"/>
          <w:szCs w:val="28"/>
          <w:rtl/>
        </w:rPr>
        <w:t xml:space="preserve"> رضي الله عنه قال: تذاكرنا ونحن عند رسول الله صلوات الله وسلامه عليه أيهما أفضل: أمسجد رسول الله </w:t>
      </w:r>
      <w:r w:rsidR="008B6327" w:rsidRPr="00D30053">
        <w:rPr>
          <w:rFonts w:ascii="Simplified Arabic" w:hAnsi="Simplified Arabic" w:cs="Simplified Arabic"/>
          <w:sz w:val="28"/>
          <w:szCs w:val="28"/>
          <w:rtl/>
        </w:rPr>
        <w:lastRenderedPageBreak/>
        <w:t xml:space="preserve">صلى الله عليه وسلم أم بيت المقدس؟ فقال رسول الله صلى </w:t>
      </w:r>
      <w:r w:rsidR="007649E2">
        <w:rPr>
          <w:rFonts w:ascii="Simplified Arabic" w:hAnsi="Simplified Arabic" w:cs="Simplified Arabic" w:hint="cs"/>
          <w:sz w:val="28"/>
          <w:szCs w:val="28"/>
          <w:rtl/>
        </w:rPr>
        <w:t>الله</w:t>
      </w:r>
      <w:r w:rsidR="008B6327" w:rsidRPr="00D30053">
        <w:rPr>
          <w:rFonts w:ascii="Simplified Arabic" w:hAnsi="Simplified Arabic" w:cs="Simplified Arabic"/>
          <w:sz w:val="28"/>
          <w:szCs w:val="28"/>
          <w:rtl/>
        </w:rPr>
        <w:t xml:space="preserve"> عليه وسلم: </w:t>
      </w:r>
      <w:r w:rsidR="001E2236" w:rsidRPr="00D30053">
        <w:rPr>
          <w:rFonts w:ascii="Simplified Arabic" w:hAnsi="Simplified Arabic" w:cs="Simplified Arabic"/>
          <w:sz w:val="28"/>
          <w:szCs w:val="28"/>
          <w:rtl/>
        </w:rPr>
        <w:t>«</w:t>
      </w:r>
      <w:r w:rsidR="008B6327" w:rsidRPr="00D30053">
        <w:rPr>
          <w:rFonts w:ascii="Simplified Arabic" w:hAnsi="Simplified Arabic" w:cs="Simplified Arabic"/>
          <w:sz w:val="28"/>
          <w:szCs w:val="28"/>
          <w:rtl/>
        </w:rPr>
        <w:t>صلاة في مسجدي أفضل من أربع صلوات فيه، ولنعم المصلى هو</w:t>
      </w:r>
      <w:r w:rsidR="00C62D21" w:rsidRPr="00D30053">
        <w:rPr>
          <w:rFonts w:ascii="Simplified Arabic" w:hAnsi="Simplified Arabic" w:cs="Simplified Arabic"/>
          <w:sz w:val="28"/>
          <w:szCs w:val="28"/>
          <w:rtl/>
        </w:rPr>
        <w:t>،</w:t>
      </w:r>
      <w:r w:rsidR="008B6327" w:rsidRPr="00D30053">
        <w:rPr>
          <w:rFonts w:ascii="Simplified Arabic" w:hAnsi="Simplified Arabic" w:cs="Simplified Arabic"/>
          <w:sz w:val="28"/>
          <w:szCs w:val="28"/>
          <w:rtl/>
        </w:rPr>
        <w:t xml:space="preserve"> وليوشكن أن يكون للرجل مثل شطن فرسه (أي مثل حبل فرسه) من الأرض حيث يرى منه بيت المقدس خير</w:t>
      </w:r>
      <w:r w:rsidR="00C62D21" w:rsidRPr="00D30053">
        <w:rPr>
          <w:rFonts w:ascii="Simplified Arabic" w:hAnsi="Simplified Arabic" w:cs="Simplified Arabic"/>
          <w:sz w:val="28"/>
          <w:szCs w:val="28"/>
          <w:rtl/>
        </w:rPr>
        <w:t xml:space="preserve"> </w:t>
      </w:r>
      <w:r w:rsidR="008B6327" w:rsidRPr="00D30053">
        <w:rPr>
          <w:rFonts w:ascii="Simplified Arabic" w:hAnsi="Simplified Arabic" w:cs="Simplified Arabic"/>
          <w:sz w:val="28"/>
          <w:szCs w:val="28"/>
          <w:rtl/>
        </w:rPr>
        <w:t>له من الدنيا وما فيها</w:t>
      </w:r>
      <w:r w:rsidR="001E2236" w:rsidRPr="00D30053">
        <w:rPr>
          <w:rFonts w:ascii="Simplified Arabic" w:hAnsi="Simplified Arabic" w:cs="Simplified Arabic"/>
          <w:sz w:val="28"/>
          <w:szCs w:val="28"/>
          <w:rtl/>
        </w:rPr>
        <w:t>» رواه الحاكم في المستدرك، وصححه.</w:t>
      </w:r>
    </w:p>
    <w:p w:rsidR="008B6327" w:rsidRPr="00D30053" w:rsidRDefault="00F65A9F" w:rsidP="00BE694D">
      <w:pPr>
        <w:autoSpaceDE w:val="0"/>
        <w:autoSpaceDN w:val="0"/>
        <w:bidi/>
        <w:adjustRightInd w:val="0"/>
        <w:spacing w:line="360" w:lineRule="auto"/>
        <w:ind w:firstLine="720"/>
        <w:jc w:val="both"/>
        <w:rPr>
          <w:rFonts w:ascii="Simplified Arabic" w:hAnsi="Simplified Arabic" w:cs="Simplified Arabic"/>
          <w:sz w:val="28"/>
          <w:szCs w:val="28"/>
        </w:rPr>
      </w:pPr>
      <w:r w:rsidRPr="00D30053">
        <w:rPr>
          <w:rFonts w:ascii="Simplified Arabic" w:hAnsi="Simplified Arabic" w:cs="Simplified Arabic"/>
          <w:sz w:val="28"/>
          <w:szCs w:val="28"/>
          <w:rtl/>
        </w:rPr>
        <w:t xml:space="preserve">كما </w:t>
      </w:r>
      <w:r w:rsidR="008B6327" w:rsidRPr="00D30053">
        <w:rPr>
          <w:rFonts w:ascii="Simplified Arabic" w:hAnsi="Simplified Arabic" w:cs="Simplified Arabic"/>
          <w:sz w:val="28"/>
          <w:szCs w:val="28"/>
          <w:rtl/>
        </w:rPr>
        <w:t>بشّر</w:t>
      </w:r>
      <w:r w:rsidRPr="00D30053">
        <w:rPr>
          <w:rFonts w:ascii="Simplified Arabic" w:hAnsi="Simplified Arabic" w:cs="Simplified Arabic"/>
          <w:sz w:val="28"/>
          <w:szCs w:val="28"/>
          <w:rtl/>
        </w:rPr>
        <w:t xml:space="preserve"> النبي صلى الله عليه وسلم </w:t>
      </w:r>
      <w:r w:rsidR="001E2236" w:rsidRPr="00D30053">
        <w:rPr>
          <w:rFonts w:ascii="Simplified Arabic" w:hAnsi="Simplified Arabic" w:cs="Simplified Arabic"/>
          <w:sz w:val="28"/>
          <w:szCs w:val="28"/>
          <w:rtl/>
        </w:rPr>
        <w:t>الأمة بفتحه قبل أن يفتح</w:t>
      </w:r>
      <w:r w:rsidR="00443BAC" w:rsidRPr="00D30053">
        <w:rPr>
          <w:rFonts w:ascii="Simplified Arabic" w:hAnsi="Simplified Arabic" w:cs="Simplified Arabic"/>
          <w:sz w:val="28"/>
          <w:szCs w:val="28"/>
          <w:rtl/>
        </w:rPr>
        <w:t>، فقد روى البخاريُّ</w:t>
      </w:r>
      <w:r w:rsidR="008B6327" w:rsidRPr="00D30053">
        <w:rPr>
          <w:rFonts w:ascii="Simplified Arabic" w:hAnsi="Simplified Arabic" w:cs="Simplified Arabic"/>
          <w:sz w:val="28"/>
          <w:szCs w:val="28"/>
          <w:rtl/>
        </w:rPr>
        <w:t xml:space="preserve"> من حديث </w:t>
      </w:r>
      <w:r w:rsidR="008B6327" w:rsidRPr="00BE694D">
        <w:rPr>
          <w:rFonts w:ascii="Simplified Arabic" w:hAnsi="Simplified Arabic" w:cs="Simplified Arabic"/>
          <w:sz w:val="28"/>
          <w:szCs w:val="28"/>
          <w:rtl/>
        </w:rPr>
        <w:t>عوف بن</w:t>
      </w:r>
      <w:r w:rsidR="008B6327" w:rsidRPr="00D30053">
        <w:rPr>
          <w:rFonts w:ascii="Simplified Arabic" w:hAnsi="Simplified Arabic" w:cs="Simplified Arabic"/>
          <w:sz w:val="28"/>
          <w:szCs w:val="28"/>
          <w:rtl/>
        </w:rPr>
        <w:t xml:space="preserve"> مالك </w:t>
      </w:r>
      <w:r w:rsidR="008044ED" w:rsidRPr="00D30053">
        <w:rPr>
          <w:rFonts w:ascii="Simplified Arabic" w:hAnsi="Simplified Arabic" w:cs="Simplified Arabic"/>
          <w:sz w:val="28"/>
          <w:szCs w:val="28"/>
          <w:rtl/>
        </w:rPr>
        <w:t>رضي الله عنه قال: أتيت النبي صلى الله عليه وسلم</w:t>
      </w:r>
      <w:r w:rsidR="008B6327" w:rsidRPr="00D30053">
        <w:rPr>
          <w:rFonts w:ascii="Simplified Arabic" w:hAnsi="Simplified Arabic" w:cs="Simplified Arabic"/>
          <w:sz w:val="28"/>
          <w:szCs w:val="28"/>
          <w:rtl/>
        </w:rPr>
        <w:t xml:space="preserve"> في غزوة تبوك وهو في قبة له من أدم </w:t>
      </w:r>
      <w:r w:rsidR="007649E2">
        <w:rPr>
          <w:rFonts w:ascii="Simplified Arabic" w:hAnsi="Simplified Arabic" w:cs="Simplified Arabic" w:hint="cs"/>
          <w:sz w:val="28"/>
          <w:szCs w:val="28"/>
          <w:rtl/>
        </w:rPr>
        <w:t>(</w:t>
      </w:r>
      <w:r w:rsidR="008B6327" w:rsidRPr="00D30053">
        <w:rPr>
          <w:rFonts w:ascii="Simplified Arabic" w:hAnsi="Simplified Arabic" w:cs="Simplified Arabic"/>
          <w:sz w:val="28"/>
          <w:szCs w:val="28"/>
          <w:rtl/>
        </w:rPr>
        <w:t>ي</w:t>
      </w:r>
      <w:r w:rsidR="008044ED" w:rsidRPr="00D30053">
        <w:rPr>
          <w:rFonts w:ascii="Simplified Arabic" w:hAnsi="Simplified Arabic" w:cs="Simplified Arabic"/>
          <w:sz w:val="28"/>
          <w:szCs w:val="28"/>
          <w:rtl/>
        </w:rPr>
        <w:t>عني: من جلد</w:t>
      </w:r>
      <w:r w:rsidR="007649E2">
        <w:rPr>
          <w:rFonts w:ascii="Simplified Arabic" w:hAnsi="Simplified Arabic" w:cs="Simplified Arabic" w:hint="cs"/>
          <w:sz w:val="28"/>
          <w:szCs w:val="28"/>
          <w:rtl/>
        </w:rPr>
        <w:t>)</w:t>
      </w:r>
      <w:r w:rsidR="00BF132A" w:rsidRPr="00D30053">
        <w:rPr>
          <w:rFonts w:ascii="Simplified Arabic" w:hAnsi="Simplified Arabic" w:cs="Simplified Arabic"/>
          <w:sz w:val="28"/>
          <w:szCs w:val="28"/>
          <w:rtl/>
        </w:rPr>
        <w:t>،</w:t>
      </w:r>
      <w:r w:rsidR="008044ED" w:rsidRPr="00D30053">
        <w:rPr>
          <w:rFonts w:ascii="Simplified Arabic" w:hAnsi="Simplified Arabic" w:cs="Simplified Arabic"/>
          <w:sz w:val="28"/>
          <w:szCs w:val="28"/>
          <w:rtl/>
        </w:rPr>
        <w:t xml:space="preserve"> فقال: </w:t>
      </w:r>
      <w:r w:rsidR="00EE45C1" w:rsidRPr="00D30053">
        <w:rPr>
          <w:rFonts w:ascii="Simplified Arabic" w:hAnsi="Simplified Arabic" w:cs="Simplified Arabic"/>
          <w:sz w:val="28"/>
          <w:szCs w:val="28"/>
          <w:rtl/>
        </w:rPr>
        <w:t>«</w:t>
      </w:r>
      <w:r w:rsidR="008B6327" w:rsidRPr="00D30053">
        <w:rPr>
          <w:rFonts w:ascii="Simplified Arabic" w:hAnsi="Simplified Arabic" w:cs="Simplified Arabic"/>
          <w:sz w:val="28"/>
          <w:szCs w:val="28"/>
          <w:rtl/>
        </w:rPr>
        <w:t>أعدد ستاً بين يدي الساعة</w:t>
      </w:r>
      <w:r w:rsidR="00EE45C1" w:rsidRPr="00D30053">
        <w:rPr>
          <w:rFonts w:ascii="Simplified Arabic" w:hAnsi="Simplified Arabic" w:cs="Simplified Arabic"/>
          <w:sz w:val="28"/>
          <w:szCs w:val="28"/>
          <w:rtl/>
        </w:rPr>
        <w:t>»</w:t>
      </w:r>
      <w:r w:rsidR="008B6327" w:rsidRPr="00D30053">
        <w:rPr>
          <w:rFonts w:ascii="Simplified Arabic" w:hAnsi="Simplified Arabic" w:cs="Simplified Arabic"/>
          <w:sz w:val="28"/>
          <w:szCs w:val="28"/>
          <w:rtl/>
        </w:rPr>
        <w:t xml:space="preserve">، فذكر منها: </w:t>
      </w:r>
      <w:r w:rsidR="00EE45C1" w:rsidRPr="00D30053">
        <w:rPr>
          <w:rFonts w:ascii="Simplified Arabic" w:hAnsi="Simplified Arabic" w:cs="Simplified Arabic"/>
          <w:sz w:val="28"/>
          <w:szCs w:val="28"/>
          <w:rtl/>
        </w:rPr>
        <w:t>«</w:t>
      </w:r>
      <w:r w:rsidR="008B6327" w:rsidRPr="00D30053">
        <w:rPr>
          <w:rFonts w:ascii="Simplified Arabic" w:hAnsi="Simplified Arabic" w:cs="Simplified Arabic"/>
          <w:sz w:val="28"/>
          <w:szCs w:val="28"/>
          <w:rtl/>
        </w:rPr>
        <w:t>وفتح بيت المقدس</w:t>
      </w:r>
      <w:r w:rsidR="00EE45C1" w:rsidRPr="00D30053">
        <w:rPr>
          <w:rFonts w:ascii="Simplified Arabic" w:hAnsi="Simplified Arabic" w:cs="Simplified Arabic"/>
          <w:sz w:val="28"/>
          <w:szCs w:val="28"/>
          <w:rtl/>
        </w:rPr>
        <w:t>»</w:t>
      </w:r>
      <w:r w:rsidR="00BF132A" w:rsidRPr="00D30053">
        <w:rPr>
          <w:rFonts w:ascii="Simplified Arabic" w:hAnsi="Simplified Arabic" w:cs="Simplified Arabic"/>
          <w:sz w:val="28"/>
          <w:szCs w:val="28"/>
          <w:rtl/>
        </w:rPr>
        <w:t>،</w:t>
      </w:r>
      <w:r w:rsidR="00EE45C1" w:rsidRPr="00D30053">
        <w:rPr>
          <w:rFonts w:ascii="Simplified Arabic" w:hAnsi="Simplified Arabic" w:cs="Simplified Arabic"/>
          <w:sz w:val="28"/>
          <w:szCs w:val="28"/>
          <w:rtl/>
        </w:rPr>
        <w:t xml:space="preserve"> </w:t>
      </w:r>
      <w:r w:rsidR="008B6327" w:rsidRPr="00D30053">
        <w:rPr>
          <w:rFonts w:ascii="Simplified Arabic" w:hAnsi="Simplified Arabic" w:cs="Simplified Arabic"/>
          <w:sz w:val="28"/>
          <w:szCs w:val="28"/>
          <w:rtl/>
        </w:rPr>
        <w:t>وهذه بشارة من نبينا صلوات الله وسلامه عليه أنً المسلمين يفتحون بيت المقدس</w:t>
      </w:r>
      <w:r w:rsidR="00BF132A" w:rsidRPr="00D30053">
        <w:rPr>
          <w:rFonts w:ascii="Simplified Arabic" w:hAnsi="Simplified Arabic" w:cs="Simplified Arabic"/>
          <w:sz w:val="28"/>
          <w:szCs w:val="28"/>
          <w:rtl/>
        </w:rPr>
        <w:t>،</w:t>
      </w:r>
      <w:r w:rsidR="008B6327" w:rsidRPr="00D30053">
        <w:rPr>
          <w:rFonts w:ascii="Simplified Arabic" w:hAnsi="Simplified Arabic" w:cs="Simplified Arabic"/>
          <w:sz w:val="28"/>
          <w:szCs w:val="28"/>
          <w:rtl/>
        </w:rPr>
        <w:t xml:space="preserve"> وقد فتحه الفاروق عمر رضي الله تعالى عنه.</w:t>
      </w:r>
    </w:p>
    <w:p w:rsidR="008B6327" w:rsidRPr="00D30053" w:rsidRDefault="00F65A9F" w:rsidP="00774A42">
      <w:pPr>
        <w:autoSpaceDE w:val="0"/>
        <w:autoSpaceDN w:val="0"/>
        <w:bidi/>
        <w:adjustRightInd w:val="0"/>
        <w:spacing w:line="360" w:lineRule="auto"/>
        <w:ind w:firstLine="720"/>
        <w:jc w:val="both"/>
        <w:rPr>
          <w:rFonts w:ascii="Simplified Arabic" w:hAnsi="Simplified Arabic" w:cs="Simplified Arabic"/>
          <w:sz w:val="28"/>
          <w:szCs w:val="28"/>
          <w:rtl/>
        </w:rPr>
      </w:pPr>
      <w:r w:rsidRPr="00D30053">
        <w:rPr>
          <w:rFonts w:ascii="Simplified Arabic" w:hAnsi="Simplified Arabic" w:cs="Simplified Arabic"/>
          <w:sz w:val="28"/>
          <w:szCs w:val="28"/>
          <w:rtl/>
        </w:rPr>
        <w:t>و</w:t>
      </w:r>
      <w:r w:rsidR="008B6327" w:rsidRPr="00D30053">
        <w:rPr>
          <w:rFonts w:ascii="Simplified Arabic" w:hAnsi="Simplified Arabic" w:cs="Simplified Arabic"/>
          <w:sz w:val="28"/>
          <w:szCs w:val="28"/>
          <w:rtl/>
        </w:rPr>
        <w:t xml:space="preserve">الصلاة في المسجد الأقصى تكفر </w:t>
      </w:r>
      <w:r w:rsidRPr="00D30053">
        <w:rPr>
          <w:rFonts w:ascii="Simplified Arabic" w:hAnsi="Simplified Arabic" w:cs="Simplified Arabic"/>
          <w:sz w:val="28"/>
          <w:szCs w:val="28"/>
          <w:rtl/>
        </w:rPr>
        <w:t xml:space="preserve">الذنوب وتحطّ الخطايا والسيئات، </w:t>
      </w:r>
      <w:r w:rsidR="008B6327" w:rsidRPr="00D30053">
        <w:rPr>
          <w:rFonts w:ascii="Simplified Arabic" w:hAnsi="Simplified Arabic" w:cs="Simplified Arabic"/>
          <w:sz w:val="28"/>
          <w:szCs w:val="28"/>
          <w:rtl/>
        </w:rPr>
        <w:t>عن عبدالله بن عمرو</w:t>
      </w:r>
      <w:r w:rsidR="007649E2">
        <w:rPr>
          <w:rFonts w:ascii="Simplified Arabic" w:hAnsi="Simplified Arabic" w:cs="Simplified Arabic" w:hint="cs"/>
          <w:sz w:val="28"/>
          <w:szCs w:val="28"/>
          <w:rtl/>
        </w:rPr>
        <w:t xml:space="preserve"> رضي الله عنهما</w:t>
      </w:r>
      <w:r w:rsidR="008B6327" w:rsidRPr="00D30053">
        <w:rPr>
          <w:rFonts w:ascii="Simplified Arabic" w:hAnsi="Simplified Arabic" w:cs="Simplified Arabic"/>
          <w:sz w:val="28"/>
          <w:szCs w:val="28"/>
          <w:rtl/>
        </w:rPr>
        <w:t xml:space="preserve">، عن رسول الله صلى الله عليه وسلم: </w:t>
      </w:r>
      <w:r w:rsidR="00EE45C1" w:rsidRPr="00D30053">
        <w:rPr>
          <w:rFonts w:ascii="Simplified Arabic" w:hAnsi="Simplified Arabic" w:cs="Simplified Arabic"/>
          <w:sz w:val="28"/>
          <w:szCs w:val="28"/>
          <w:rtl/>
        </w:rPr>
        <w:t>«</w:t>
      </w:r>
      <w:r w:rsidR="008B6327" w:rsidRPr="00D30053">
        <w:rPr>
          <w:rFonts w:ascii="Simplified Arabic" w:hAnsi="Simplified Arabic" w:cs="Simplified Arabic"/>
          <w:sz w:val="28"/>
          <w:szCs w:val="28"/>
          <w:rtl/>
        </w:rPr>
        <w:t>أن سليمان بن داود صلى الله عليه وسلم لما بنى بيت المقدس سأل الله عز وجل خلالا</w:t>
      </w:r>
      <w:r w:rsidR="006D07F9" w:rsidRPr="00D30053">
        <w:rPr>
          <w:rFonts w:ascii="Simplified Arabic" w:hAnsi="Simplified Arabic" w:cs="Simplified Arabic"/>
          <w:sz w:val="28"/>
          <w:szCs w:val="28"/>
          <w:rtl/>
        </w:rPr>
        <w:t>ً</w:t>
      </w:r>
      <w:r w:rsidR="008B6327" w:rsidRPr="00D30053">
        <w:rPr>
          <w:rFonts w:ascii="Simplified Arabic" w:hAnsi="Simplified Arabic" w:cs="Simplified Arabic"/>
          <w:sz w:val="28"/>
          <w:szCs w:val="28"/>
          <w:rtl/>
        </w:rPr>
        <w:t xml:space="preserve"> ثلاثة: سأل الله عز وجل حكما</w:t>
      </w:r>
      <w:r w:rsidR="00774A42" w:rsidRPr="00D30053">
        <w:rPr>
          <w:rFonts w:ascii="Simplified Arabic" w:hAnsi="Simplified Arabic" w:cs="Simplified Arabic"/>
          <w:sz w:val="28"/>
          <w:szCs w:val="28"/>
          <w:rtl/>
        </w:rPr>
        <w:t>ً</w:t>
      </w:r>
      <w:r w:rsidR="008B6327" w:rsidRPr="00D30053">
        <w:rPr>
          <w:rFonts w:ascii="Simplified Arabic" w:hAnsi="Simplified Arabic" w:cs="Simplified Arabic"/>
          <w:sz w:val="28"/>
          <w:szCs w:val="28"/>
          <w:rtl/>
        </w:rPr>
        <w:t xml:space="preserve"> يصادف حكمه فأوتيه، وسأل الله عز وجل ملكا</w:t>
      </w:r>
      <w:r w:rsidR="00E4278A" w:rsidRPr="00D30053">
        <w:rPr>
          <w:rFonts w:ascii="Simplified Arabic" w:hAnsi="Simplified Arabic" w:cs="Simplified Arabic"/>
          <w:sz w:val="28"/>
          <w:szCs w:val="28"/>
          <w:rtl/>
        </w:rPr>
        <w:t>ً</w:t>
      </w:r>
      <w:r w:rsidR="008B6327" w:rsidRPr="00D30053">
        <w:rPr>
          <w:rFonts w:ascii="Simplified Arabic" w:hAnsi="Simplified Arabic" w:cs="Simplified Arabic"/>
          <w:sz w:val="28"/>
          <w:szCs w:val="28"/>
          <w:rtl/>
        </w:rPr>
        <w:t xml:space="preserve"> لا ينبغي لأحد من بعده فأوتيه، وسأل الله عز وجل حين فرغ من بناء المسجد أن لا يأتيه أحد لا ينهزه إلا الصلاة فيه أن يخرجه من خطيئته كيوم ولدته أمه</w:t>
      </w:r>
      <w:r w:rsidR="00EE45C1" w:rsidRPr="00D30053">
        <w:rPr>
          <w:rFonts w:ascii="Simplified Arabic" w:hAnsi="Simplified Arabic" w:cs="Simplified Arabic"/>
          <w:sz w:val="28"/>
          <w:szCs w:val="28"/>
          <w:rtl/>
        </w:rPr>
        <w:t xml:space="preserve">» </w:t>
      </w:r>
      <w:r w:rsidR="001E2236" w:rsidRPr="00D30053">
        <w:rPr>
          <w:rFonts w:ascii="Simplified Arabic" w:hAnsi="Simplified Arabic" w:cs="Simplified Arabic"/>
          <w:sz w:val="28"/>
          <w:szCs w:val="28"/>
          <w:rtl/>
        </w:rPr>
        <w:t>رواه</w:t>
      </w:r>
      <w:r w:rsidR="008B6327" w:rsidRPr="00D30053">
        <w:rPr>
          <w:rFonts w:ascii="Simplified Arabic" w:hAnsi="Simplified Arabic" w:cs="Simplified Arabic"/>
          <w:sz w:val="28"/>
          <w:szCs w:val="28"/>
          <w:rtl/>
        </w:rPr>
        <w:t xml:space="preserve"> النسائي، بسند صحيح.</w:t>
      </w:r>
    </w:p>
    <w:p w:rsidR="008B6327" w:rsidRPr="00D30053" w:rsidRDefault="00F65A9F" w:rsidP="00527A5F">
      <w:pPr>
        <w:bidi/>
        <w:spacing w:line="360" w:lineRule="auto"/>
        <w:jc w:val="both"/>
        <w:rPr>
          <w:rFonts w:ascii="Simplified Arabic" w:hAnsi="Simplified Arabic" w:cs="Simplified Arabic"/>
          <w:b/>
          <w:bCs/>
          <w:sz w:val="28"/>
          <w:szCs w:val="28"/>
          <w:rtl/>
          <w:lang w:bidi="ar-JO"/>
        </w:rPr>
      </w:pPr>
      <w:r w:rsidRPr="00D30053">
        <w:rPr>
          <w:rFonts w:ascii="Simplified Arabic" w:hAnsi="Simplified Arabic" w:cs="Simplified Arabic"/>
          <w:b/>
          <w:bCs/>
          <w:sz w:val="28"/>
          <w:szCs w:val="28"/>
          <w:rtl/>
          <w:lang w:bidi="ar-JO"/>
        </w:rPr>
        <w:t>القدس عبر العصور الإسلامية:</w:t>
      </w:r>
    </w:p>
    <w:p w:rsidR="00E714C6" w:rsidRPr="00D30053" w:rsidRDefault="00E123F7" w:rsidP="007649E2">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ما أن تولى أبو بكر الصديق</w:t>
      </w:r>
      <w:r w:rsidR="007649E2">
        <w:rPr>
          <w:rFonts w:ascii="Simplified Arabic" w:hAnsi="Simplified Arabic" w:cs="Simplified Arabic" w:hint="cs"/>
          <w:sz w:val="28"/>
          <w:szCs w:val="28"/>
          <w:rtl/>
          <w:lang w:bidi="ar-JO"/>
        </w:rPr>
        <w:t xml:space="preserve"> رضي الله عنه</w:t>
      </w:r>
      <w:r w:rsidRPr="00D30053">
        <w:rPr>
          <w:rFonts w:ascii="Simplified Arabic" w:hAnsi="Simplified Arabic" w:cs="Simplified Arabic"/>
          <w:sz w:val="28"/>
          <w:szCs w:val="28"/>
          <w:rtl/>
          <w:lang w:bidi="ar-JO"/>
        </w:rPr>
        <w:t xml:space="preserve"> الخلافة حتى وجه نظره إلى الأرض المقدسة، فسير الجيوش لفتح الشام، وتوفي في أثناء ذلك وتولى الأمر الفاروق عمر بن الخطاب رضي الله تعالى عنه، </w:t>
      </w:r>
      <w:r w:rsidR="007649E2">
        <w:rPr>
          <w:rFonts w:ascii="Simplified Arabic" w:hAnsi="Simplified Arabic" w:cs="Simplified Arabic" w:hint="cs"/>
          <w:sz w:val="28"/>
          <w:szCs w:val="28"/>
          <w:rtl/>
          <w:lang w:bidi="ar-JO"/>
        </w:rPr>
        <w:t>ف</w:t>
      </w:r>
      <w:r w:rsidRPr="00D30053">
        <w:rPr>
          <w:rFonts w:ascii="Simplified Arabic" w:hAnsi="Simplified Arabic" w:cs="Simplified Arabic"/>
          <w:sz w:val="28"/>
          <w:szCs w:val="28"/>
          <w:rtl/>
          <w:lang w:bidi="ar-JO"/>
        </w:rPr>
        <w:t>كان أو</w:t>
      </w:r>
      <w:r w:rsidR="001E2236" w:rsidRPr="00D30053">
        <w:rPr>
          <w:rFonts w:ascii="Simplified Arabic" w:hAnsi="Simplified Arabic" w:cs="Simplified Arabic"/>
          <w:sz w:val="28"/>
          <w:szCs w:val="28"/>
          <w:rtl/>
          <w:lang w:bidi="ar-JO"/>
        </w:rPr>
        <w:t>ل</w:t>
      </w:r>
      <w:r w:rsidRPr="00D30053">
        <w:rPr>
          <w:rFonts w:ascii="Simplified Arabic" w:hAnsi="Simplified Arabic" w:cs="Simplified Arabic"/>
          <w:sz w:val="28"/>
          <w:szCs w:val="28"/>
          <w:rtl/>
          <w:lang w:bidi="ar-JO"/>
        </w:rPr>
        <w:t xml:space="preserve"> ما فعله أن ول</w:t>
      </w:r>
      <w:r w:rsidR="001E2236"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ى أبا عبيدة بن الجراح قيادة الجيش الفاتح للشام</w:t>
      </w:r>
      <w:r w:rsidR="00E714C6" w:rsidRPr="00D30053">
        <w:rPr>
          <w:rFonts w:ascii="Simplified Arabic" w:hAnsi="Simplified Arabic" w:cs="Simplified Arabic"/>
          <w:sz w:val="28"/>
          <w:szCs w:val="28"/>
          <w:rtl/>
          <w:lang w:bidi="ar-JO"/>
        </w:rPr>
        <w:t>.</w:t>
      </w:r>
    </w:p>
    <w:p w:rsidR="00E123F7" w:rsidRPr="00D30053" w:rsidRDefault="00EE45C1" w:rsidP="008F5F3E">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lastRenderedPageBreak/>
        <w:t>وقد حاصر أبو عبيدة رضي الله</w:t>
      </w:r>
      <w:r w:rsidR="000934C9" w:rsidRPr="00D30053">
        <w:rPr>
          <w:rFonts w:ascii="Simplified Arabic" w:hAnsi="Simplified Arabic" w:cs="Simplified Arabic"/>
          <w:sz w:val="28"/>
          <w:szCs w:val="28"/>
          <w:rtl/>
          <w:lang w:bidi="ar-JO"/>
        </w:rPr>
        <w:t xml:space="preserve"> عنه مدينة القدس حتى فتحها سلماً،</w:t>
      </w:r>
      <w:r w:rsidRPr="00D30053">
        <w:rPr>
          <w:rFonts w:ascii="Simplified Arabic" w:hAnsi="Simplified Arabic" w:cs="Simplified Arabic"/>
          <w:sz w:val="28"/>
          <w:szCs w:val="28"/>
          <w:rtl/>
          <w:lang w:bidi="ar-JO"/>
        </w:rPr>
        <w:t xml:space="preserve"> واشترط أهل القدس أن</w:t>
      </w:r>
      <w:r w:rsidR="00E123F7" w:rsidRPr="00D30053">
        <w:rPr>
          <w:rFonts w:ascii="Simplified Arabic" w:hAnsi="Simplified Arabic" w:cs="Simplified Arabic"/>
          <w:sz w:val="28"/>
          <w:szCs w:val="28"/>
          <w:rtl/>
          <w:lang w:bidi="ar-JO"/>
        </w:rPr>
        <w:t xml:space="preserve"> يتسلم مفاتيحها خليفة المسلمين عمر بن الخطاب الذي سارع بالخروج لاستلام مفاتيح المدينة المقدسة، وما أن وصل رضي الله عنه إلى المدينة وأشرف عليها ورأى أسوارها حتى كبر وكبّر من معه تكبيراً عظيماً عرف منه أهل المدينة أن خليفة المسلمين وصل.</w:t>
      </w:r>
    </w:p>
    <w:p w:rsidR="00E714C6" w:rsidRPr="00D30053" w:rsidRDefault="00E123F7" w:rsidP="00BE694D">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وتذكر الروايات أن عمر بن الخطاب</w:t>
      </w:r>
      <w:r w:rsidR="007649E2">
        <w:rPr>
          <w:rFonts w:ascii="Simplified Arabic" w:hAnsi="Simplified Arabic" w:cs="Simplified Arabic" w:hint="cs"/>
          <w:sz w:val="28"/>
          <w:szCs w:val="28"/>
          <w:rtl/>
          <w:lang w:bidi="ar-JO"/>
        </w:rPr>
        <w:t xml:space="preserve"> رضي الله عنه</w:t>
      </w:r>
      <w:r w:rsidRPr="00D30053">
        <w:rPr>
          <w:rFonts w:ascii="Simplified Arabic" w:hAnsi="Simplified Arabic" w:cs="Simplified Arabic"/>
          <w:sz w:val="28"/>
          <w:szCs w:val="28"/>
          <w:rtl/>
          <w:lang w:bidi="ar-JO"/>
        </w:rPr>
        <w:t xml:space="preserve"> دخل كنيسة القيامة بصحبة </w:t>
      </w:r>
      <w:r w:rsidR="00BE694D" w:rsidRPr="00225FC9">
        <w:rPr>
          <w:rFonts w:ascii="Simplified Arabic" w:hAnsi="Simplified Arabic" w:cs="Simplified Arabic"/>
          <w:sz w:val="32"/>
          <w:szCs w:val="32"/>
          <w:rtl/>
          <w:lang w:bidi="ar-JO"/>
        </w:rPr>
        <w:t>البطريرك</w:t>
      </w:r>
      <w:r w:rsidR="00BE694D" w:rsidRPr="00D30053">
        <w:rPr>
          <w:rFonts w:ascii="Simplified Arabic" w:hAnsi="Simplified Arabic" w:cs="Simplified Arabic"/>
          <w:sz w:val="28"/>
          <w:szCs w:val="28"/>
          <w:rtl/>
          <w:lang w:bidi="ar-JO"/>
        </w:rPr>
        <w:t xml:space="preserve"> </w:t>
      </w:r>
      <w:proofErr w:type="spellStart"/>
      <w:r w:rsidRPr="00D30053">
        <w:rPr>
          <w:rFonts w:ascii="Simplified Arabic" w:hAnsi="Simplified Arabic" w:cs="Simplified Arabic"/>
          <w:sz w:val="28"/>
          <w:szCs w:val="28"/>
          <w:rtl/>
          <w:lang w:bidi="ar-JO"/>
        </w:rPr>
        <w:t>صفرونيوس</w:t>
      </w:r>
      <w:proofErr w:type="spellEnd"/>
      <w:r w:rsidR="007649E2">
        <w:rPr>
          <w:rFonts w:ascii="Simplified Arabic" w:hAnsi="Simplified Arabic" w:cs="Simplified Arabic" w:hint="cs"/>
          <w:sz w:val="28"/>
          <w:szCs w:val="28"/>
          <w:rtl/>
          <w:lang w:bidi="ar-JO"/>
        </w:rPr>
        <w:t>،</w:t>
      </w:r>
      <w:r w:rsidRPr="00D30053">
        <w:rPr>
          <w:rFonts w:ascii="Simplified Arabic" w:hAnsi="Simplified Arabic" w:cs="Simplified Arabic"/>
          <w:sz w:val="28"/>
          <w:szCs w:val="28"/>
          <w:rtl/>
          <w:lang w:bidi="ar-JO"/>
        </w:rPr>
        <w:t xml:space="preserve"> و</w:t>
      </w:r>
      <w:r w:rsidR="007649E2">
        <w:rPr>
          <w:rFonts w:ascii="Simplified Arabic" w:hAnsi="Simplified Arabic" w:cs="Simplified Arabic" w:hint="cs"/>
          <w:sz w:val="28"/>
          <w:szCs w:val="28"/>
          <w:rtl/>
          <w:lang w:bidi="ar-JO"/>
        </w:rPr>
        <w:t>قد</w:t>
      </w:r>
      <w:r w:rsidRPr="00D30053">
        <w:rPr>
          <w:rFonts w:ascii="Simplified Arabic" w:hAnsi="Simplified Arabic" w:cs="Simplified Arabic"/>
          <w:sz w:val="28"/>
          <w:szCs w:val="28"/>
          <w:rtl/>
          <w:lang w:bidi="ar-JO"/>
        </w:rPr>
        <w:t xml:space="preserve"> أشار فيها </w:t>
      </w:r>
      <w:proofErr w:type="spellStart"/>
      <w:r w:rsidRPr="00D30053">
        <w:rPr>
          <w:rFonts w:ascii="Simplified Arabic" w:hAnsi="Simplified Arabic" w:cs="Simplified Arabic"/>
          <w:sz w:val="28"/>
          <w:szCs w:val="28"/>
          <w:rtl/>
          <w:lang w:bidi="ar-JO"/>
        </w:rPr>
        <w:t>صفرونيوس</w:t>
      </w:r>
      <w:proofErr w:type="spellEnd"/>
      <w:r w:rsidRPr="00D30053">
        <w:rPr>
          <w:rFonts w:ascii="Simplified Arabic" w:hAnsi="Simplified Arabic" w:cs="Simplified Arabic"/>
          <w:sz w:val="28"/>
          <w:szCs w:val="28"/>
          <w:rtl/>
          <w:lang w:bidi="ar-JO"/>
        </w:rPr>
        <w:t xml:space="preserve"> على الخليف</w:t>
      </w:r>
      <w:r w:rsidR="008B6327" w:rsidRPr="00D30053">
        <w:rPr>
          <w:rFonts w:ascii="Simplified Arabic" w:hAnsi="Simplified Arabic" w:cs="Simplified Arabic"/>
          <w:sz w:val="28"/>
          <w:szCs w:val="28"/>
          <w:rtl/>
          <w:lang w:bidi="ar-JO"/>
        </w:rPr>
        <w:t>ة</w:t>
      </w:r>
      <w:r w:rsidRPr="00D30053">
        <w:rPr>
          <w:rFonts w:ascii="Simplified Arabic" w:hAnsi="Simplified Arabic" w:cs="Simplified Arabic"/>
          <w:sz w:val="28"/>
          <w:szCs w:val="28"/>
          <w:rtl/>
          <w:lang w:bidi="ar-JO"/>
        </w:rPr>
        <w:t xml:space="preserve"> بالصلاة في الكنيسة فرفض وصلى قربها، حتى لا يرى</w:t>
      </w:r>
      <w:r w:rsidR="00E714C6" w:rsidRPr="00D30053">
        <w:rPr>
          <w:rFonts w:ascii="Simplified Arabic" w:hAnsi="Simplified Arabic" w:cs="Simplified Arabic"/>
          <w:sz w:val="28"/>
          <w:szCs w:val="28"/>
          <w:rtl/>
          <w:lang w:bidi="ar-JO"/>
        </w:rPr>
        <w:t xml:space="preserve"> المسلمون بعد ذلك حقاً لهم فيها، فقال رضي الله عنه: "أخاف أن يتخذها المسلمون بعدي مسجداً".</w:t>
      </w:r>
    </w:p>
    <w:p w:rsidR="00E123F7" w:rsidRPr="00D30053" w:rsidRDefault="00EE45C1" w:rsidP="00774A42">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وكتب عمر رضي الله عنه لأهل مدينة القدس</w:t>
      </w:r>
      <w:r w:rsidR="00E123F7" w:rsidRPr="00D30053">
        <w:rPr>
          <w:rFonts w:ascii="Simplified Arabic" w:hAnsi="Simplified Arabic" w:cs="Simplified Arabic"/>
          <w:sz w:val="28"/>
          <w:szCs w:val="28"/>
          <w:rtl/>
          <w:lang w:bidi="ar-JO"/>
        </w:rPr>
        <w:t xml:space="preserve"> العهدة العمرية</w:t>
      </w:r>
      <w:r w:rsidRPr="00D30053">
        <w:rPr>
          <w:rFonts w:ascii="Simplified Arabic" w:hAnsi="Simplified Arabic" w:cs="Simplified Arabic"/>
          <w:sz w:val="28"/>
          <w:szCs w:val="28"/>
          <w:rtl/>
          <w:lang w:bidi="ar-JO"/>
        </w:rPr>
        <w:t xml:space="preserve"> وهي</w:t>
      </w:r>
      <w:r w:rsidR="00E123F7" w:rsidRPr="00D30053">
        <w:rPr>
          <w:rFonts w:ascii="Simplified Arabic" w:hAnsi="Simplified Arabic" w:cs="Simplified Arabic"/>
          <w:sz w:val="28"/>
          <w:szCs w:val="28"/>
          <w:rtl/>
          <w:lang w:bidi="ar-JO"/>
        </w:rPr>
        <w:t xml:space="preserve"> من أعظم الكتب التي توثق لكرامة الإنسان والمواطن وإعطائه حرية المواطنة وحرية الاعتقاد والتعبير عن الرأي، حيث جاء في نص العهدة: "هذا ما أعطى عبدالله، عمر، أمير المؤمنين، أهل </w:t>
      </w:r>
      <w:proofErr w:type="spellStart"/>
      <w:r w:rsidR="00E123F7" w:rsidRPr="00D30053">
        <w:rPr>
          <w:rFonts w:ascii="Simplified Arabic" w:hAnsi="Simplified Arabic" w:cs="Simplified Arabic"/>
          <w:sz w:val="28"/>
          <w:szCs w:val="28"/>
          <w:rtl/>
          <w:lang w:bidi="ar-JO"/>
        </w:rPr>
        <w:t>إيلياء</w:t>
      </w:r>
      <w:proofErr w:type="spellEnd"/>
      <w:r w:rsidR="00E123F7" w:rsidRPr="00D30053">
        <w:rPr>
          <w:rFonts w:ascii="Simplified Arabic" w:hAnsi="Simplified Arabic" w:cs="Simplified Arabic"/>
          <w:sz w:val="28"/>
          <w:szCs w:val="28"/>
          <w:rtl/>
          <w:lang w:bidi="ar-JO"/>
        </w:rPr>
        <w:t xml:space="preserve"> من الأمان.. أعطاهم أماناً لأنفسهم وأموالهم ولكنائسهم وصلبانهم وسق</w:t>
      </w:r>
      <w:r w:rsidR="00ED1681" w:rsidRPr="00D30053">
        <w:rPr>
          <w:rFonts w:ascii="Simplified Arabic" w:hAnsi="Simplified Arabic" w:cs="Simplified Arabic"/>
          <w:sz w:val="28"/>
          <w:szCs w:val="28"/>
          <w:rtl/>
          <w:lang w:bidi="ar-JO"/>
        </w:rPr>
        <w:t>ي</w:t>
      </w:r>
      <w:r w:rsidR="00E123F7" w:rsidRPr="00D30053">
        <w:rPr>
          <w:rFonts w:ascii="Simplified Arabic" w:hAnsi="Simplified Arabic" w:cs="Simplified Arabic"/>
          <w:sz w:val="28"/>
          <w:szCs w:val="28"/>
          <w:rtl/>
          <w:lang w:bidi="ar-JO"/>
        </w:rPr>
        <w:t xml:space="preserve">مها </w:t>
      </w:r>
      <w:proofErr w:type="spellStart"/>
      <w:r w:rsidR="00E123F7" w:rsidRPr="00D30053">
        <w:rPr>
          <w:rFonts w:ascii="Simplified Arabic" w:hAnsi="Simplified Arabic" w:cs="Simplified Arabic"/>
          <w:sz w:val="28"/>
          <w:szCs w:val="28"/>
          <w:rtl/>
          <w:lang w:bidi="ar-JO"/>
        </w:rPr>
        <w:t>وبريئها</w:t>
      </w:r>
      <w:proofErr w:type="spellEnd"/>
      <w:r w:rsidR="00E123F7" w:rsidRPr="00D30053">
        <w:rPr>
          <w:rFonts w:ascii="Simplified Arabic" w:hAnsi="Simplified Arabic" w:cs="Simplified Arabic"/>
          <w:sz w:val="28"/>
          <w:szCs w:val="28"/>
          <w:rtl/>
          <w:lang w:bidi="ar-JO"/>
        </w:rPr>
        <w:t xml:space="preserve"> وسائر ملتها.. أنه لا تسكن كنائسهم ولا تهدم، ولا ينقص منها ولا من حيِّزها ولا من صليبهم ولا من شيء من أموالهم، ولا يُكرهو</w:t>
      </w:r>
      <w:r w:rsidR="001E2236" w:rsidRPr="00D30053">
        <w:rPr>
          <w:rFonts w:ascii="Simplified Arabic" w:hAnsi="Simplified Arabic" w:cs="Simplified Arabic"/>
          <w:sz w:val="28"/>
          <w:szCs w:val="28"/>
          <w:rtl/>
          <w:lang w:bidi="ar-JO"/>
        </w:rPr>
        <w:t>ن على دينهم، ولا يضارّ أحد منهم</w:t>
      </w:r>
      <w:r w:rsidR="007649E2">
        <w:rPr>
          <w:rFonts w:ascii="Simplified Arabic" w:hAnsi="Simplified Arabic" w:cs="Simplified Arabic" w:hint="cs"/>
          <w:sz w:val="28"/>
          <w:szCs w:val="28"/>
          <w:rtl/>
          <w:lang w:bidi="ar-JO"/>
        </w:rPr>
        <w:t>".</w:t>
      </w:r>
    </w:p>
    <w:p w:rsidR="00636649" w:rsidRPr="00D30053" w:rsidRDefault="00EE45C1" w:rsidP="007649E2">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ثم جاء عهد الأمويين، و</w:t>
      </w:r>
      <w:r w:rsidR="001D68BF" w:rsidRPr="00D30053">
        <w:rPr>
          <w:rFonts w:ascii="Simplified Arabic" w:hAnsi="Simplified Arabic" w:cs="Simplified Arabic"/>
          <w:sz w:val="28"/>
          <w:szCs w:val="28"/>
          <w:rtl/>
          <w:lang w:bidi="ar-JO"/>
        </w:rPr>
        <w:t>كان لمعا</w:t>
      </w:r>
      <w:r w:rsidRPr="00D30053">
        <w:rPr>
          <w:rFonts w:ascii="Simplified Arabic" w:hAnsi="Simplified Arabic" w:cs="Simplified Arabic"/>
          <w:sz w:val="28"/>
          <w:szCs w:val="28"/>
          <w:rtl/>
          <w:lang w:bidi="ar-JO"/>
        </w:rPr>
        <w:t xml:space="preserve">وية بن أبي سفيان رضي الله </w:t>
      </w:r>
      <w:r w:rsidR="001D68BF" w:rsidRPr="00D30053">
        <w:rPr>
          <w:rFonts w:ascii="Simplified Arabic" w:hAnsi="Simplified Arabic" w:cs="Simplified Arabic"/>
          <w:sz w:val="28"/>
          <w:szCs w:val="28"/>
          <w:rtl/>
          <w:lang w:bidi="ar-JO"/>
        </w:rPr>
        <w:t xml:space="preserve">عنه باع طويل ومعرفة سابقة وعلاقة قوية في مدينة القدس، حيث كان والياً على الشام مدة عشرين عاماً في عهد عمر </w:t>
      </w:r>
      <w:r w:rsidR="007649E2">
        <w:rPr>
          <w:rFonts w:ascii="Simplified Arabic" w:hAnsi="Simplified Arabic" w:cs="Simplified Arabic" w:hint="cs"/>
          <w:sz w:val="28"/>
          <w:szCs w:val="28"/>
          <w:rtl/>
          <w:lang w:bidi="ar-JO"/>
        </w:rPr>
        <w:t>ا</w:t>
      </w:r>
      <w:r w:rsidR="001D68BF" w:rsidRPr="00D30053">
        <w:rPr>
          <w:rFonts w:ascii="Simplified Arabic" w:hAnsi="Simplified Arabic" w:cs="Simplified Arabic"/>
          <w:sz w:val="28"/>
          <w:szCs w:val="28"/>
          <w:rtl/>
          <w:lang w:bidi="ar-JO"/>
        </w:rPr>
        <w:t>بن الخطاب وعهد عثمان بن عفان رضي الله عنهما، وقد أخذ معاوية بن أبي سفيان البيعة لنفسه في مدينة القدس تيمناً بها وطلباً لبركتها، وقد قام معاوية بن أبي سفيان بسك أول نقد يحمل اسم (</w:t>
      </w:r>
      <w:proofErr w:type="spellStart"/>
      <w:r w:rsidR="001D68BF" w:rsidRPr="00D30053">
        <w:rPr>
          <w:rFonts w:ascii="Simplified Arabic" w:hAnsi="Simplified Arabic" w:cs="Simplified Arabic"/>
          <w:sz w:val="28"/>
          <w:szCs w:val="28"/>
          <w:rtl/>
          <w:lang w:bidi="ar-JO"/>
        </w:rPr>
        <w:t>إيلياء</w:t>
      </w:r>
      <w:proofErr w:type="spellEnd"/>
      <w:r w:rsidR="001D68BF" w:rsidRPr="00D30053">
        <w:rPr>
          <w:rFonts w:ascii="Simplified Arabic" w:hAnsi="Simplified Arabic" w:cs="Simplified Arabic"/>
          <w:sz w:val="28"/>
          <w:szCs w:val="28"/>
          <w:rtl/>
          <w:lang w:bidi="ar-JO"/>
        </w:rPr>
        <w:t>) وهي القدس، وكانت صورته على الوجه الثاني للنقد، كما حمل هذا النقد اسم (فلسطين) لأول مرة.</w:t>
      </w:r>
    </w:p>
    <w:p w:rsidR="001D68BF" w:rsidRPr="00D30053" w:rsidRDefault="001D68BF" w:rsidP="007649E2">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lastRenderedPageBreak/>
        <w:t>وزاد رضي الله عنه فقام في بداية خلافته بتجديد الجامع القبلي الذ</w:t>
      </w:r>
      <w:r w:rsidR="00F65A9F" w:rsidRPr="00D30053">
        <w:rPr>
          <w:rFonts w:ascii="Simplified Arabic" w:hAnsi="Simplified Arabic" w:cs="Simplified Arabic"/>
          <w:sz w:val="28"/>
          <w:szCs w:val="28"/>
          <w:rtl/>
          <w:lang w:bidi="ar-JO"/>
        </w:rPr>
        <w:t>ي بناه عمر</w:t>
      </w:r>
      <w:r w:rsidR="007649E2">
        <w:rPr>
          <w:rFonts w:ascii="Simplified Arabic" w:hAnsi="Simplified Arabic" w:cs="Simplified Arabic" w:hint="cs"/>
          <w:sz w:val="28"/>
          <w:szCs w:val="28"/>
          <w:rtl/>
          <w:lang w:bidi="ar-JO"/>
        </w:rPr>
        <w:t xml:space="preserve"> بن</w:t>
      </w:r>
      <w:r w:rsidR="00F65A9F" w:rsidRPr="00D30053">
        <w:rPr>
          <w:rFonts w:ascii="Simplified Arabic" w:hAnsi="Simplified Arabic" w:cs="Simplified Arabic"/>
          <w:sz w:val="28"/>
          <w:szCs w:val="28"/>
          <w:rtl/>
          <w:lang w:bidi="ar-JO"/>
        </w:rPr>
        <w:t xml:space="preserve"> الخطاب رضي الله عنه، </w:t>
      </w:r>
      <w:r w:rsidRPr="00D30053">
        <w:rPr>
          <w:rFonts w:ascii="Simplified Arabic" w:hAnsi="Simplified Arabic" w:cs="Simplified Arabic"/>
          <w:sz w:val="28"/>
          <w:szCs w:val="28"/>
          <w:rtl/>
          <w:lang w:bidi="ar-JO"/>
        </w:rPr>
        <w:t xml:space="preserve">وفي زمن عبدالملك بن مروان قام بتعريب الدواوين وسك النقود العربية الإسلامية الشهيرة، </w:t>
      </w:r>
      <w:r w:rsidR="00AD23C3" w:rsidRPr="00D30053">
        <w:rPr>
          <w:rFonts w:ascii="Simplified Arabic" w:hAnsi="Simplified Arabic" w:cs="Simplified Arabic"/>
          <w:sz w:val="28"/>
          <w:szCs w:val="28"/>
          <w:rtl/>
          <w:lang w:bidi="ar-JO"/>
        </w:rPr>
        <w:t>وقد قام عبدالملك بن مروان ببناء قبة الصخرة لتكون شعاراً وإظهارا</w:t>
      </w:r>
      <w:r w:rsidRPr="00D30053">
        <w:rPr>
          <w:rFonts w:ascii="Simplified Arabic" w:hAnsi="Simplified Arabic" w:cs="Simplified Arabic"/>
          <w:sz w:val="28"/>
          <w:szCs w:val="28"/>
          <w:rtl/>
          <w:lang w:bidi="ar-JO"/>
        </w:rPr>
        <w:t xml:space="preserve">ً لقدسية هذا المسجد وعظمته، وتبياناً لأهمية هذا المكان في الإسلام، </w:t>
      </w:r>
      <w:r w:rsidR="00AD23C3" w:rsidRPr="00D30053">
        <w:rPr>
          <w:rFonts w:ascii="Simplified Arabic" w:hAnsi="Simplified Arabic" w:cs="Simplified Arabic"/>
          <w:sz w:val="28"/>
          <w:szCs w:val="28"/>
          <w:rtl/>
          <w:lang w:bidi="ar-JO"/>
        </w:rPr>
        <w:t xml:space="preserve">وقد تم بناؤها </w:t>
      </w:r>
      <w:r w:rsidR="0065365C" w:rsidRPr="00D30053">
        <w:rPr>
          <w:rFonts w:ascii="Simplified Arabic" w:hAnsi="Simplified Arabic" w:cs="Simplified Arabic"/>
          <w:sz w:val="28"/>
          <w:szCs w:val="28"/>
          <w:rtl/>
          <w:lang w:bidi="ar-JO"/>
        </w:rPr>
        <w:t>بشكل مثمن الأضلاع، لتكون علامة على تميز المسجد الأقصى المبارك، وإشارة إلى المكان الذي عرج منه النبي صلى الله عليه وسلم.</w:t>
      </w:r>
    </w:p>
    <w:p w:rsidR="00F65A9F" w:rsidRPr="00D30053" w:rsidRDefault="00F65A9F" w:rsidP="00236EF5">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 xml:space="preserve">وبقي المسجد الأقصى المبارك بعد الفتح </w:t>
      </w:r>
      <w:r w:rsidRPr="00BE694D">
        <w:rPr>
          <w:rFonts w:ascii="Simplified Arabic" w:hAnsi="Simplified Arabic" w:cs="Simplified Arabic"/>
          <w:sz w:val="28"/>
          <w:szCs w:val="28"/>
          <w:rtl/>
          <w:lang w:bidi="ar-JO"/>
        </w:rPr>
        <w:t>العمري يرفل</w:t>
      </w:r>
      <w:r w:rsidRPr="00D30053">
        <w:rPr>
          <w:rFonts w:ascii="Simplified Arabic" w:hAnsi="Simplified Arabic" w:cs="Simplified Arabic"/>
          <w:sz w:val="28"/>
          <w:szCs w:val="28"/>
          <w:rtl/>
          <w:lang w:bidi="ar-JO"/>
        </w:rPr>
        <w:t xml:space="preserve"> بالأمن والأمان، ويزوره العبّاد والعلماء والصالحون وتنعقد في جنباته الحلقات العلمية والدروس، إليه تشد الرحال</w:t>
      </w:r>
      <w:r w:rsidR="00236EF5">
        <w:rPr>
          <w:rFonts w:ascii="Simplified Arabic" w:hAnsi="Simplified Arabic" w:cs="Simplified Arabic" w:hint="cs"/>
          <w:sz w:val="28"/>
          <w:szCs w:val="28"/>
          <w:rtl/>
          <w:lang w:bidi="ar-JO"/>
        </w:rPr>
        <w:t>،</w:t>
      </w:r>
      <w:r w:rsidRPr="00D30053">
        <w:rPr>
          <w:rFonts w:ascii="Simplified Arabic" w:hAnsi="Simplified Arabic" w:cs="Simplified Arabic"/>
          <w:sz w:val="28"/>
          <w:szCs w:val="28"/>
          <w:rtl/>
          <w:lang w:bidi="ar-JO"/>
        </w:rPr>
        <w:t xml:space="preserve"> وتعانق مآذنه مآذن المسجد الحرام والمسجد النبوي المبارك، حتى دنسه الفرنجة عام 492هـ</w:t>
      </w:r>
      <w:r w:rsidR="006647CA"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وقاموا باحتلاله وارتكبوا فيه الفظائع، حيث قتلوا ما يزيد عن سبعين ألفاً من المسلمين والصالحين، </w:t>
      </w:r>
      <w:r w:rsidR="00236EF5">
        <w:rPr>
          <w:rFonts w:ascii="Simplified Arabic" w:hAnsi="Simplified Arabic" w:cs="Simplified Arabic" w:hint="cs"/>
          <w:sz w:val="28"/>
          <w:szCs w:val="28"/>
          <w:rtl/>
          <w:lang w:bidi="ar-JO"/>
        </w:rPr>
        <w:t xml:space="preserve">وهو </w:t>
      </w:r>
      <w:r w:rsidRPr="00D30053">
        <w:rPr>
          <w:rFonts w:ascii="Simplified Arabic" w:hAnsi="Simplified Arabic" w:cs="Simplified Arabic"/>
          <w:sz w:val="28"/>
          <w:szCs w:val="28"/>
          <w:rtl/>
          <w:lang w:bidi="ar-JO"/>
        </w:rPr>
        <w:t>ما أوقع ألماً وحسرة في قلوب أبناء الأمة على قدسهم، لما له من مكانة دينية في نفوسهم، فكان احتلال القدس ص</w:t>
      </w:r>
      <w:r w:rsidR="001E2236" w:rsidRPr="00D30053">
        <w:rPr>
          <w:rFonts w:ascii="Simplified Arabic" w:hAnsi="Simplified Arabic" w:cs="Simplified Arabic"/>
          <w:sz w:val="28"/>
          <w:szCs w:val="28"/>
          <w:rtl/>
          <w:lang w:bidi="ar-JO"/>
        </w:rPr>
        <w:t>ا</w:t>
      </w:r>
      <w:r w:rsidRPr="00D30053">
        <w:rPr>
          <w:rFonts w:ascii="Simplified Arabic" w:hAnsi="Simplified Arabic" w:cs="Simplified Arabic"/>
          <w:sz w:val="28"/>
          <w:szCs w:val="28"/>
          <w:rtl/>
          <w:lang w:bidi="ar-JO"/>
        </w:rPr>
        <w:t xml:space="preserve">عقة ومصيبة استثارت قرائح الشعراء والخطباء والأدباء ليستثيروا حمية السامعين ويشحذوا هممهم لتحرير بيت المقدس، فكان مما قاله أبو المظفر </w:t>
      </w:r>
      <w:proofErr w:type="spellStart"/>
      <w:r w:rsidRPr="00D30053">
        <w:rPr>
          <w:rFonts w:ascii="Simplified Arabic" w:hAnsi="Simplified Arabic" w:cs="Simplified Arabic"/>
          <w:sz w:val="28"/>
          <w:szCs w:val="28"/>
          <w:rtl/>
          <w:lang w:bidi="ar-JO"/>
        </w:rPr>
        <w:t>الأبيوردي</w:t>
      </w:r>
      <w:proofErr w:type="spellEnd"/>
      <w:r w:rsidRPr="00D30053">
        <w:rPr>
          <w:rFonts w:ascii="Simplified Arabic" w:hAnsi="Simplified Arabic" w:cs="Simplified Arabic"/>
          <w:sz w:val="28"/>
          <w:szCs w:val="28"/>
          <w:rtl/>
          <w:lang w:bidi="ar-JO"/>
        </w:rPr>
        <w:t xml:space="preserve">: </w:t>
      </w:r>
    </w:p>
    <w:tbl>
      <w:tblPr>
        <w:tblStyle w:val="a6"/>
        <w:bidiVisual/>
        <w:tblW w:w="0" w:type="auto"/>
        <w:tblLook w:val="04A0" w:firstRow="1" w:lastRow="0" w:firstColumn="1" w:lastColumn="0" w:noHBand="0" w:noVBand="1"/>
      </w:tblPr>
      <w:tblGrid>
        <w:gridCol w:w="4261"/>
        <w:gridCol w:w="4261"/>
      </w:tblGrid>
      <w:tr w:rsidR="00774A42" w:rsidRPr="00D30053" w:rsidTr="00774A42">
        <w:tc>
          <w:tcPr>
            <w:tcW w:w="4261" w:type="dxa"/>
          </w:tcPr>
          <w:p w:rsidR="00774A42" w:rsidRPr="00D30053" w:rsidRDefault="00774A42" w:rsidP="00774A42">
            <w:pPr>
              <w:bidi/>
              <w:spacing w:line="360" w:lineRule="auto"/>
              <w:ind w:firstLine="720"/>
              <w:jc w:val="center"/>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مزجنا دماء بالدموع السواجم</w:t>
            </w:r>
            <w:r w:rsidRPr="00D30053">
              <w:rPr>
                <w:rFonts w:ascii="Simplified Arabic" w:hAnsi="Simplified Arabic" w:cs="Simplified Arabic"/>
                <w:sz w:val="28"/>
                <w:szCs w:val="28"/>
                <w:rtl/>
              </w:rPr>
              <w:tab/>
            </w:r>
          </w:p>
        </w:tc>
        <w:tc>
          <w:tcPr>
            <w:tcW w:w="4261" w:type="dxa"/>
          </w:tcPr>
          <w:p w:rsidR="00774A42" w:rsidRPr="00D30053" w:rsidRDefault="00774A42" w:rsidP="00774A42">
            <w:pPr>
              <w:bidi/>
              <w:spacing w:line="360" w:lineRule="auto"/>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فلم يبق منا عرضة للمراحم</w:t>
            </w:r>
          </w:p>
        </w:tc>
      </w:tr>
      <w:tr w:rsidR="00774A42" w:rsidRPr="00D30053" w:rsidTr="00774A42">
        <w:tc>
          <w:tcPr>
            <w:tcW w:w="4261" w:type="dxa"/>
          </w:tcPr>
          <w:p w:rsidR="00774A42" w:rsidRPr="00D30053" w:rsidRDefault="00774A42" w:rsidP="00BE694D">
            <w:pPr>
              <w:bidi/>
              <w:spacing w:line="360" w:lineRule="auto"/>
              <w:ind w:firstLine="720"/>
              <w:jc w:val="center"/>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وشر سلاح المرء دمع يفيضه</w:t>
            </w:r>
          </w:p>
        </w:tc>
        <w:tc>
          <w:tcPr>
            <w:tcW w:w="4261" w:type="dxa"/>
          </w:tcPr>
          <w:p w:rsidR="00774A42" w:rsidRPr="00D30053" w:rsidRDefault="00774A42" w:rsidP="00774A42">
            <w:pPr>
              <w:bidi/>
              <w:spacing w:line="360" w:lineRule="auto"/>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إذا الحرب شبت نارها بالصوارم</w:t>
            </w:r>
          </w:p>
        </w:tc>
      </w:tr>
      <w:tr w:rsidR="00774A42" w:rsidRPr="00D30053" w:rsidTr="00774A42">
        <w:tc>
          <w:tcPr>
            <w:tcW w:w="4261" w:type="dxa"/>
          </w:tcPr>
          <w:p w:rsidR="00774A42" w:rsidRPr="00D30053" w:rsidRDefault="00774A42" w:rsidP="00774A42">
            <w:pPr>
              <w:bidi/>
              <w:spacing w:line="360" w:lineRule="auto"/>
              <w:ind w:firstLine="720"/>
              <w:jc w:val="center"/>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فإيها</w:t>
            </w:r>
            <w:r w:rsidR="00236EF5">
              <w:rPr>
                <w:rFonts w:ascii="Simplified Arabic" w:hAnsi="Simplified Arabic" w:cs="Simplified Arabic" w:hint="cs"/>
                <w:sz w:val="28"/>
                <w:szCs w:val="28"/>
                <w:rtl/>
                <w:lang w:bidi="ar-JO"/>
              </w:rPr>
              <w:t>ً</w:t>
            </w:r>
            <w:r w:rsidRPr="00D30053">
              <w:rPr>
                <w:rFonts w:ascii="Simplified Arabic" w:hAnsi="Simplified Arabic" w:cs="Simplified Arabic"/>
                <w:sz w:val="28"/>
                <w:szCs w:val="28"/>
                <w:rtl/>
                <w:lang w:bidi="ar-JO"/>
              </w:rPr>
              <w:t xml:space="preserve"> بني الإسلام إن وراءكم</w:t>
            </w:r>
            <w:r w:rsidRPr="00D30053">
              <w:rPr>
                <w:rFonts w:ascii="Simplified Arabic" w:hAnsi="Simplified Arabic" w:cs="Simplified Arabic"/>
                <w:sz w:val="28"/>
                <w:szCs w:val="28"/>
                <w:rtl/>
                <w:lang w:bidi="ar-JO"/>
              </w:rPr>
              <w:tab/>
            </w:r>
          </w:p>
        </w:tc>
        <w:tc>
          <w:tcPr>
            <w:tcW w:w="4261" w:type="dxa"/>
          </w:tcPr>
          <w:p w:rsidR="00774A42" w:rsidRPr="00D30053" w:rsidRDefault="00774A42" w:rsidP="00774A42">
            <w:pPr>
              <w:bidi/>
              <w:spacing w:line="360" w:lineRule="auto"/>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 xml:space="preserve">وقائع </w:t>
            </w:r>
            <w:r w:rsidRPr="00BE694D">
              <w:rPr>
                <w:rFonts w:ascii="Simplified Arabic" w:hAnsi="Simplified Arabic" w:cs="Simplified Arabic"/>
                <w:sz w:val="28"/>
                <w:szCs w:val="28"/>
                <w:rtl/>
                <w:lang w:bidi="ar-JO"/>
              </w:rPr>
              <w:t>يلحق</w:t>
            </w:r>
            <w:r w:rsidR="00BE694D" w:rsidRPr="00BE694D">
              <w:rPr>
                <w:rFonts w:ascii="Simplified Arabic" w:hAnsi="Simplified Arabic" w:cs="Simplified Arabic" w:hint="cs"/>
                <w:sz w:val="28"/>
                <w:szCs w:val="28"/>
                <w:rtl/>
                <w:lang w:bidi="ar-JO"/>
              </w:rPr>
              <w:t>ن</w:t>
            </w:r>
            <w:r w:rsidRPr="00D30053">
              <w:rPr>
                <w:rFonts w:ascii="Simplified Arabic" w:hAnsi="Simplified Arabic" w:cs="Simplified Arabic"/>
                <w:sz w:val="28"/>
                <w:szCs w:val="28"/>
                <w:rtl/>
                <w:lang w:bidi="ar-JO"/>
              </w:rPr>
              <w:t xml:space="preserve"> الذُرا بالمناسم</w:t>
            </w:r>
          </w:p>
        </w:tc>
      </w:tr>
      <w:tr w:rsidR="00774A42" w:rsidRPr="00D30053" w:rsidTr="00774A42">
        <w:tc>
          <w:tcPr>
            <w:tcW w:w="4261" w:type="dxa"/>
          </w:tcPr>
          <w:p w:rsidR="00774A42" w:rsidRPr="00D30053" w:rsidRDefault="00774A42" w:rsidP="00774A42">
            <w:pPr>
              <w:bidi/>
              <w:spacing w:line="360" w:lineRule="auto"/>
              <w:ind w:firstLine="720"/>
              <w:jc w:val="center"/>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وكيف تنام العين ملء جفونها</w:t>
            </w:r>
            <w:r w:rsidRPr="00D30053">
              <w:rPr>
                <w:rFonts w:ascii="Simplified Arabic" w:hAnsi="Simplified Arabic" w:cs="Simplified Arabic"/>
                <w:sz w:val="28"/>
                <w:szCs w:val="28"/>
                <w:rtl/>
                <w:lang w:bidi="ar-JO"/>
              </w:rPr>
              <w:tab/>
            </w:r>
          </w:p>
        </w:tc>
        <w:tc>
          <w:tcPr>
            <w:tcW w:w="4261" w:type="dxa"/>
          </w:tcPr>
          <w:p w:rsidR="00774A42" w:rsidRPr="00D30053" w:rsidRDefault="00774A42" w:rsidP="00774A42">
            <w:pPr>
              <w:bidi/>
              <w:spacing w:line="360" w:lineRule="auto"/>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على هفوات أيقظت كل نائم</w:t>
            </w:r>
          </w:p>
        </w:tc>
      </w:tr>
      <w:tr w:rsidR="00774A42" w:rsidRPr="00D30053" w:rsidTr="00774A42">
        <w:tc>
          <w:tcPr>
            <w:tcW w:w="4261" w:type="dxa"/>
          </w:tcPr>
          <w:p w:rsidR="00774A42" w:rsidRPr="00D30053" w:rsidRDefault="00774A42" w:rsidP="00774A42">
            <w:pPr>
              <w:bidi/>
              <w:spacing w:line="360" w:lineRule="auto"/>
              <w:ind w:firstLine="720"/>
              <w:jc w:val="center"/>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وإخوانكم بالشام يضحي مقيلهم</w:t>
            </w:r>
          </w:p>
        </w:tc>
        <w:tc>
          <w:tcPr>
            <w:tcW w:w="4261" w:type="dxa"/>
          </w:tcPr>
          <w:p w:rsidR="00774A42" w:rsidRPr="00D30053" w:rsidRDefault="00774A42" w:rsidP="00774A42">
            <w:pPr>
              <w:bidi/>
              <w:spacing w:line="360" w:lineRule="auto"/>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 xml:space="preserve">ظهور </w:t>
            </w:r>
            <w:proofErr w:type="spellStart"/>
            <w:r w:rsidRPr="00D30053">
              <w:rPr>
                <w:rFonts w:ascii="Simplified Arabic" w:hAnsi="Simplified Arabic" w:cs="Simplified Arabic"/>
                <w:sz w:val="28"/>
                <w:szCs w:val="28"/>
                <w:rtl/>
                <w:lang w:bidi="ar-JO"/>
              </w:rPr>
              <w:t>المذاكي</w:t>
            </w:r>
            <w:proofErr w:type="spellEnd"/>
            <w:r w:rsidRPr="00D30053">
              <w:rPr>
                <w:rFonts w:ascii="Simplified Arabic" w:hAnsi="Simplified Arabic" w:cs="Simplified Arabic"/>
                <w:sz w:val="28"/>
                <w:szCs w:val="28"/>
                <w:rtl/>
                <w:lang w:bidi="ar-JO"/>
              </w:rPr>
              <w:t xml:space="preserve"> أو بطون القشاعم</w:t>
            </w:r>
          </w:p>
        </w:tc>
      </w:tr>
      <w:tr w:rsidR="00774A42" w:rsidRPr="00D30053" w:rsidTr="00774A42">
        <w:tc>
          <w:tcPr>
            <w:tcW w:w="4261" w:type="dxa"/>
          </w:tcPr>
          <w:p w:rsidR="00774A42" w:rsidRPr="00D30053" w:rsidRDefault="00774A42" w:rsidP="00774A42">
            <w:pPr>
              <w:bidi/>
              <w:spacing w:line="360" w:lineRule="auto"/>
              <w:ind w:firstLine="720"/>
              <w:jc w:val="center"/>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تسومهم الروم الهوان وأنتم</w:t>
            </w:r>
          </w:p>
        </w:tc>
        <w:tc>
          <w:tcPr>
            <w:tcW w:w="4261" w:type="dxa"/>
          </w:tcPr>
          <w:p w:rsidR="00774A42" w:rsidRPr="00D30053" w:rsidRDefault="00774A42" w:rsidP="00774A42">
            <w:pPr>
              <w:bidi/>
              <w:spacing w:line="360" w:lineRule="auto"/>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تجرون ذيل الخفض فعل المُسالم</w:t>
            </w:r>
          </w:p>
        </w:tc>
      </w:tr>
      <w:tr w:rsidR="00774A42" w:rsidRPr="00D30053" w:rsidTr="00774A42">
        <w:tc>
          <w:tcPr>
            <w:tcW w:w="4261" w:type="dxa"/>
          </w:tcPr>
          <w:p w:rsidR="00774A42" w:rsidRPr="00D30053" w:rsidRDefault="00774A42" w:rsidP="00774A42">
            <w:pPr>
              <w:bidi/>
              <w:spacing w:line="360" w:lineRule="auto"/>
              <w:ind w:firstLine="720"/>
              <w:jc w:val="center"/>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lastRenderedPageBreak/>
              <w:t>يكاد لهن المستجدي بطيبة</w:t>
            </w:r>
          </w:p>
        </w:tc>
        <w:tc>
          <w:tcPr>
            <w:tcW w:w="4261" w:type="dxa"/>
          </w:tcPr>
          <w:p w:rsidR="00774A42" w:rsidRPr="00D30053" w:rsidRDefault="00774A42" w:rsidP="00774A42">
            <w:pPr>
              <w:bidi/>
              <w:spacing w:line="360" w:lineRule="auto"/>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ينادي بأعلى الصوت: يا آل هاشم</w:t>
            </w:r>
          </w:p>
        </w:tc>
      </w:tr>
    </w:tbl>
    <w:p w:rsidR="009C0464" w:rsidRPr="00D30053" w:rsidRDefault="009C0464" w:rsidP="009C0464">
      <w:pPr>
        <w:tabs>
          <w:tab w:val="left" w:pos="5915"/>
        </w:tabs>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ab/>
      </w:r>
    </w:p>
    <w:p w:rsidR="00EE45C1" w:rsidRPr="00D30053" w:rsidRDefault="001E2236" w:rsidP="009C0464">
      <w:pPr>
        <w:bidi/>
        <w:spacing w:line="360" w:lineRule="auto"/>
        <w:ind w:firstLine="720"/>
        <w:jc w:val="both"/>
        <w:rPr>
          <w:rFonts w:ascii="Simplified Arabic" w:hAnsi="Simplified Arabic" w:cs="Simplified Arabic"/>
          <w:sz w:val="28"/>
          <w:szCs w:val="28"/>
          <w:rtl/>
          <w:lang w:bidi="ar-JO"/>
        </w:rPr>
      </w:pPr>
      <w:r w:rsidRPr="00E22AC4">
        <w:rPr>
          <w:rFonts w:ascii="Simplified Arabic" w:hAnsi="Simplified Arabic" w:cs="Simplified Arabic"/>
          <w:sz w:val="28"/>
          <w:szCs w:val="28"/>
          <w:rtl/>
          <w:lang w:bidi="ar-JO"/>
        </w:rPr>
        <w:t>و</w:t>
      </w:r>
      <w:r w:rsidR="00EE45C1" w:rsidRPr="00E22AC4">
        <w:rPr>
          <w:rFonts w:ascii="Simplified Arabic" w:hAnsi="Simplified Arabic" w:cs="Simplified Arabic"/>
          <w:sz w:val="28"/>
          <w:szCs w:val="28"/>
          <w:rtl/>
          <w:lang w:bidi="ar-JO"/>
        </w:rPr>
        <w:t xml:space="preserve">قد </w:t>
      </w:r>
      <w:r w:rsidRPr="00E22AC4">
        <w:rPr>
          <w:rFonts w:ascii="Simplified Arabic" w:hAnsi="Simplified Arabic" w:cs="Simplified Arabic"/>
          <w:sz w:val="28"/>
          <w:szCs w:val="28"/>
          <w:rtl/>
          <w:lang w:bidi="ar-JO"/>
        </w:rPr>
        <w:t>بقيت القدس حاضرة</w:t>
      </w:r>
      <w:r w:rsidRPr="00D30053">
        <w:rPr>
          <w:rFonts w:ascii="Simplified Arabic" w:hAnsi="Simplified Arabic" w:cs="Simplified Arabic"/>
          <w:sz w:val="28"/>
          <w:szCs w:val="28"/>
          <w:rtl/>
          <w:lang w:bidi="ar-JO"/>
        </w:rPr>
        <w:t xml:space="preserve"> ولم تغب</w:t>
      </w:r>
      <w:r w:rsidR="00F65A9F" w:rsidRPr="00D30053">
        <w:rPr>
          <w:rFonts w:ascii="Simplified Arabic" w:hAnsi="Simplified Arabic" w:cs="Simplified Arabic"/>
          <w:sz w:val="28"/>
          <w:szCs w:val="28"/>
          <w:rtl/>
          <w:lang w:bidi="ar-JO"/>
        </w:rPr>
        <w:t xml:space="preserve"> لحظة عن أذها</w:t>
      </w:r>
      <w:r w:rsidR="00D574C3" w:rsidRPr="00D30053">
        <w:rPr>
          <w:rFonts w:ascii="Simplified Arabic" w:hAnsi="Simplified Arabic" w:cs="Simplified Arabic"/>
          <w:sz w:val="28"/>
          <w:szCs w:val="28"/>
          <w:rtl/>
          <w:lang w:bidi="ar-JO"/>
        </w:rPr>
        <w:t>ن</w:t>
      </w:r>
      <w:r w:rsidR="00F65A9F" w:rsidRPr="00D30053">
        <w:rPr>
          <w:rFonts w:ascii="Simplified Arabic" w:hAnsi="Simplified Arabic" w:cs="Simplified Arabic"/>
          <w:sz w:val="28"/>
          <w:szCs w:val="28"/>
          <w:rtl/>
          <w:lang w:bidi="ar-JO"/>
        </w:rPr>
        <w:t xml:space="preserve"> الأمة بقادتها وعلمائها </w:t>
      </w:r>
      <w:r w:rsidR="00EE45C1" w:rsidRPr="00D30053">
        <w:rPr>
          <w:rFonts w:ascii="Simplified Arabic" w:hAnsi="Simplified Arabic" w:cs="Simplified Arabic"/>
          <w:sz w:val="28"/>
          <w:szCs w:val="28"/>
          <w:rtl/>
          <w:lang w:bidi="ar-JO"/>
        </w:rPr>
        <w:t xml:space="preserve">ومثقفيها وشعرائها </w:t>
      </w:r>
      <w:proofErr w:type="spellStart"/>
      <w:r w:rsidR="00EE45C1" w:rsidRPr="00D30053">
        <w:rPr>
          <w:rFonts w:ascii="Simplified Arabic" w:hAnsi="Simplified Arabic" w:cs="Simplified Arabic"/>
          <w:sz w:val="28"/>
          <w:szCs w:val="28"/>
          <w:rtl/>
          <w:lang w:bidi="ar-JO"/>
        </w:rPr>
        <w:t>وأدبائها</w:t>
      </w:r>
      <w:proofErr w:type="spellEnd"/>
      <w:r w:rsidR="00EE45C1" w:rsidRPr="00D30053">
        <w:rPr>
          <w:rFonts w:ascii="Simplified Arabic" w:hAnsi="Simplified Arabic" w:cs="Simplified Arabic"/>
          <w:sz w:val="28"/>
          <w:szCs w:val="28"/>
          <w:rtl/>
          <w:lang w:bidi="ar-JO"/>
        </w:rPr>
        <w:t xml:space="preserve"> من منطلق حرصهم على دينهم ومقدساتهم. </w:t>
      </w:r>
    </w:p>
    <w:p w:rsidR="00F65A9F" w:rsidRPr="00D30053" w:rsidRDefault="00EE45C1" w:rsidP="00E22AC4">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 xml:space="preserve">ثم بدأ عماد الدين زنكي </w:t>
      </w:r>
      <w:r w:rsidR="00F65A9F" w:rsidRPr="00D30053">
        <w:rPr>
          <w:rFonts w:ascii="Simplified Arabic" w:hAnsi="Simplified Arabic" w:cs="Simplified Arabic"/>
          <w:sz w:val="28"/>
          <w:szCs w:val="28"/>
          <w:rtl/>
          <w:lang w:bidi="ar-JO"/>
        </w:rPr>
        <w:t xml:space="preserve">مشروع التحرير من خلال توحيد بلاد </w:t>
      </w:r>
      <w:r w:rsidR="00F65A9F" w:rsidRPr="00BE694D">
        <w:rPr>
          <w:rFonts w:ascii="Simplified Arabic" w:hAnsi="Simplified Arabic" w:cs="Simplified Arabic"/>
          <w:sz w:val="28"/>
          <w:szCs w:val="28"/>
          <w:rtl/>
          <w:lang w:bidi="ar-JO"/>
        </w:rPr>
        <w:t>الشام والقدس</w:t>
      </w:r>
      <w:r w:rsidR="00F65A9F" w:rsidRPr="00D30053">
        <w:rPr>
          <w:rFonts w:ascii="Simplified Arabic" w:hAnsi="Simplified Arabic" w:cs="Simplified Arabic"/>
          <w:sz w:val="28"/>
          <w:szCs w:val="28"/>
          <w:rtl/>
          <w:lang w:bidi="ar-JO"/>
        </w:rPr>
        <w:t xml:space="preserve"> والعراق</w:t>
      </w:r>
      <w:r w:rsidR="00FE5747" w:rsidRPr="00D30053">
        <w:rPr>
          <w:rFonts w:ascii="Simplified Arabic" w:hAnsi="Simplified Arabic" w:cs="Simplified Arabic"/>
          <w:sz w:val="28"/>
          <w:szCs w:val="28"/>
          <w:rtl/>
          <w:lang w:bidi="ar-JO"/>
        </w:rPr>
        <w:t>،</w:t>
      </w:r>
      <w:r w:rsidR="00F65A9F" w:rsidRPr="00D30053">
        <w:rPr>
          <w:rFonts w:ascii="Simplified Arabic" w:hAnsi="Simplified Arabic" w:cs="Simplified Arabic"/>
          <w:sz w:val="28"/>
          <w:szCs w:val="28"/>
          <w:rtl/>
          <w:lang w:bidi="ar-JO"/>
        </w:rPr>
        <w:t xml:space="preserve"> وطرد الفرنجة من هذه الأماكن</w:t>
      </w:r>
      <w:r w:rsidR="00FE5747" w:rsidRPr="00D30053">
        <w:rPr>
          <w:rFonts w:ascii="Simplified Arabic" w:hAnsi="Simplified Arabic" w:cs="Simplified Arabic"/>
          <w:sz w:val="28"/>
          <w:szCs w:val="28"/>
          <w:rtl/>
          <w:lang w:bidi="ar-JO"/>
        </w:rPr>
        <w:t>،</w:t>
      </w:r>
      <w:r w:rsidR="00F65A9F" w:rsidRPr="00D30053">
        <w:rPr>
          <w:rFonts w:ascii="Simplified Arabic" w:hAnsi="Simplified Arabic" w:cs="Simplified Arabic"/>
          <w:sz w:val="28"/>
          <w:szCs w:val="28"/>
          <w:rtl/>
          <w:lang w:bidi="ar-JO"/>
        </w:rPr>
        <w:t xml:space="preserve"> ثم أتم </w:t>
      </w:r>
      <w:r w:rsidR="001E2236" w:rsidRPr="00D30053">
        <w:rPr>
          <w:rFonts w:ascii="Simplified Arabic" w:hAnsi="Simplified Arabic" w:cs="Simplified Arabic"/>
          <w:sz w:val="28"/>
          <w:szCs w:val="28"/>
          <w:rtl/>
          <w:lang w:bidi="ar-JO"/>
        </w:rPr>
        <w:t>المشروع</w:t>
      </w:r>
      <w:r w:rsidR="00F65A9F" w:rsidRPr="00D30053">
        <w:rPr>
          <w:rFonts w:ascii="Simplified Arabic" w:hAnsi="Simplified Arabic" w:cs="Simplified Arabic"/>
          <w:sz w:val="28"/>
          <w:szCs w:val="28"/>
          <w:rtl/>
          <w:lang w:bidi="ar-JO"/>
        </w:rPr>
        <w:t xml:space="preserve"> من بعده ابنه محمود، ثم نور الدين زنكي، حتى دخل صلاح الدين إلى مدينة حلب الشهباء </w:t>
      </w:r>
      <w:r w:rsidR="00F65A9F" w:rsidRPr="00E22AC4">
        <w:rPr>
          <w:rFonts w:ascii="Simplified Arabic" w:hAnsi="Simplified Arabic" w:cs="Simplified Arabic"/>
          <w:sz w:val="28"/>
          <w:szCs w:val="28"/>
          <w:rtl/>
          <w:lang w:bidi="ar-JO"/>
        </w:rPr>
        <w:t>محرراً</w:t>
      </w:r>
      <w:r w:rsidR="00F65A9F" w:rsidRPr="00D30053">
        <w:rPr>
          <w:rFonts w:ascii="Simplified Arabic" w:hAnsi="Simplified Arabic" w:cs="Simplified Arabic"/>
          <w:sz w:val="28"/>
          <w:szCs w:val="28"/>
          <w:rtl/>
          <w:lang w:bidi="ar-JO"/>
        </w:rPr>
        <w:t xml:space="preserve"> عام 579هـ، فوقف القاضي محيي الدين بن زكي الدمشقي يلقي قصيدة بين يدي صلاح الدين يُذكره بالقدس ويحثه على </w:t>
      </w:r>
      <w:r w:rsidR="00E22AC4">
        <w:rPr>
          <w:rFonts w:ascii="Simplified Arabic" w:hAnsi="Simplified Arabic" w:cs="Simplified Arabic" w:hint="cs"/>
          <w:sz w:val="28"/>
          <w:szCs w:val="28"/>
          <w:rtl/>
          <w:lang w:bidi="ar-JO"/>
        </w:rPr>
        <w:t>فتحها</w:t>
      </w:r>
      <w:r w:rsidR="00AF42B3" w:rsidRPr="00D30053">
        <w:rPr>
          <w:rFonts w:ascii="Simplified Arabic" w:hAnsi="Simplified Arabic" w:cs="Simplified Arabic"/>
          <w:sz w:val="28"/>
          <w:szCs w:val="28"/>
          <w:rtl/>
          <w:lang w:bidi="ar-JO"/>
        </w:rPr>
        <w:t>،</w:t>
      </w:r>
      <w:r w:rsidR="00F65A9F" w:rsidRPr="00D30053">
        <w:rPr>
          <w:rFonts w:ascii="Simplified Arabic" w:hAnsi="Simplified Arabic" w:cs="Simplified Arabic"/>
          <w:sz w:val="28"/>
          <w:szCs w:val="28"/>
          <w:rtl/>
          <w:lang w:bidi="ar-JO"/>
        </w:rPr>
        <w:t xml:space="preserve"> فكان مما قال: </w:t>
      </w:r>
    </w:p>
    <w:tbl>
      <w:tblPr>
        <w:tblStyle w:val="a6"/>
        <w:bidiVisual/>
        <w:tblW w:w="0" w:type="auto"/>
        <w:tblLook w:val="04A0" w:firstRow="1" w:lastRow="0" w:firstColumn="1" w:lastColumn="0" w:noHBand="0" w:noVBand="1"/>
      </w:tblPr>
      <w:tblGrid>
        <w:gridCol w:w="4261"/>
        <w:gridCol w:w="4261"/>
      </w:tblGrid>
      <w:tr w:rsidR="00774A42" w:rsidRPr="00D30053" w:rsidTr="00774A42">
        <w:tc>
          <w:tcPr>
            <w:tcW w:w="4261" w:type="dxa"/>
          </w:tcPr>
          <w:p w:rsidR="00774A42" w:rsidRPr="00D30053" w:rsidRDefault="00774A42" w:rsidP="00774A42">
            <w:pPr>
              <w:bidi/>
              <w:spacing w:line="360" w:lineRule="auto"/>
              <w:ind w:firstLine="720"/>
              <w:jc w:val="center"/>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وفَتْحُ حلب بالسيف في صفر</w:t>
            </w:r>
            <w:r w:rsidRPr="00D30053">
              <w:rPr>
                <w:rFonts w:ascii="Simplified Arabic" w:hAnsi="Simplified Arabic" w:cs="Simplified Arabic"/>
                <w:sz w:val="28"/>
                <w:szCs w:val="28"/>
                <w:rtl/>
                <w:lang w:bidi="ar-JO"/>
              </w:rPr>
              <w:tab/>
            </w:r>
          </w:p>
        </w:tc>
        <w:tc>
          <w:tcPr>
            <w:tcW w:w="4261" w:type="dxa"/>
          </w:tcPr>
          <w:p w:rsidR="00774A42" w:rsidRPr="00D30053" w:rsidRDefault="00774A42" w:rsidP="00774A42">
            <w:pPr>
              <w:bidi/>
              <w:spacing w:line="360" w:lineRule="auto"/>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مبشرٌ بفتوح القدس في رجبِ</w:t>
            </w:r>
          </w:p>
        </w:tc>
      </w:tr>
    </w:tbl>
    <w:p w:rsidR="00F65A9F" w:rsidRPr="00D30053" w:rsidRDefault="00F65A9F" w:rsidP="00E22AC4">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وك</w:t>
      </w:r>
      <w:r w:rsidR="00E22AC4">
        <w:rPr>
          <w:rFonts w:ascii="Simplified Arabic" w:hAnsi="Simplified Arabic" w:cs="Simplified Arabic" w:hint="cs"/>
          <w:sz w:val="28"/>
          <w:szCs w:val="28"/>
          <w:rtl/>
          <w:lang w:bidi="ar-JO"/>
        </w:rPr>
        <w:t>ُ</w:t>
      </w:r>
      <w:r w:rsidRPr="00D30053">
        <w:rPr>
          <w:rFonts w:ascii="Simplified Arabic" w:hAnsi="Simplified Arabic" w:cs="Simplified Arabic"/>
          <w:sz w:val="28"/>
          <w:szCs w:val="28"/>
          <w:rtl/>
          <w:lang w:bidi="ar-JO"/>
        </w:rPr>
        <w:t>ت</w:t>
      </w:r>
      <w:r w:rsidR="00E22AC4">
        <w:rPr>
          <w:rFonts w:ascii="Simplified Arabic" w:hAnsi="Simplified Arabic" w:cs="Simplified Arabic" w:hint="cs"/>
          <w:sz w:val="28"/>
          <w:szCs w:val="28"/>
          <w:rtl/>
          <w:lang w:bidi="ar-JO"/>
        </w:rPr>
        <w:t>ُ</w:t>
      </w:r>
      <w:r w:rsidRPr="00D30053">
        <w:rPr>
          <w:rFonts w:ascii="Simplified Arabic" w:hAnsi="Simplified Arabic" w:cs="Simplified Arabic"/>
          <w:sz w:val="28"/>
          <w:szCs w:val="28"/>
          <w:rtl/>
          <w:lang w:bidi="ar-JO"/>
        </w:rPr>
        <w:t>ب</w:t>
      </w:r>
      <w:r w:rsidR="00E22AC4">
        <w:rPr>
          <w:rFonts w:ascii="Simplified Arabic" w:hAnsi="Simplified Arabic" w:cs="Simplified Arabic" w:hint="cs"/>
          <w:sz w:val="28"/>
          <w:szCs w:val="28"/>
          <w:rtl/>
          <w:lang w:bidi="ar-JO"/>
        </w:rPr>
        <w:t>ُ</w:t>
      </w:r>
      <w:r w:rsidRPr="00D30053">
        <w:rPr>
          <w:rFonts w:ascii="Simplified Arabic" w:hAnsi="Simplified Arabic" w:cs="Simplified Arabic"/>
          <w:sz w:val="28"/>
          <w:szCs w:val="28"/>
          <w:rtl/>
          <w:lang w:bidi="ar-JO"/>
        </w:rPr>
        <w:t xml:space="preserve"> الأدب مليئة بالأشعار التي تستنهض العلماء والقادة وتستثير هممهم لفتح بيت المقدس</w:t>
      </w:r>
      <w:r w:rsidR="00EE45C1" w:rsidRPr="00D30053">
        <w:rPr>
          <w:rFonts w:ascii="Simplified Arabic" w:hAnsi="Simplified Arabic" w:cs="Simplified Arabic"/>
          <w:sz w:val="28"/>
          <w:szCs w:val="28"/>
          <w:rtl/>
          <w:lang w:bidi="ar-JO"/>
        </w:rPr>
        <w:t xml:space="preserve">، وقد استثارت هذه القصيدة صلاح الدين </w:t>
      </w:r>
      <w:r w:rsidR="00E22AC4">
        <w:rPr>
          <w:rFonts w:ascii="Simplified Arabic" w:hAnsi="Simplified Arabic" w:cs="Simplified Arabic" w:hint="cs"/>
          <w:sz w:val="28"/>
          <w:szCs w:val="28"/>
          <w:rtl/>
          <w:lang w:bidi="ar-JO"/>
        </w:rPr>
        <w:t>ف</w:t>
      </w:r>
      <w:r w:rsidR="00EE45C1" w:rsidRPr="00D30053">
        <w:rPr>
          <w:rFonts w:ascii="Simplified Arabic" w:hAnsi="Simplified Arabic" w:cs="Simplified Arabic"/>
          <w:sz w:val="28"/>
          <w:szCs w:val="28"/>
          <w:rtl/>
          <w:lang w:bidi="ar-JO"/>
        </w:rPr>
        <w:t>بدأ الإعداد ل</w:t>
      </w:r>
      <w:r w:rsidR="00E22AC4">
        <w:rPr>
          <w:rFonts w:ascii="Simplified Arabic" w:hAnsi="Simplified Arabic" w:cs="Simplified Arabic" w:hint="cs"/>
          <w:sz w:val="28"/>
          <w:szCs w:val="28"/>
          <w:rtl/>
          <w:lang w:bidi="ar-JO"/>
        </w:rPr>
        <w:t>تحرير</w:t>
      </w:r>
      <w:r w:rsidR="00EE45C1" w:rsidRPr="00D30053">
        <w:rPr>
          <w:rFonts w:ascii="Simplified Arabic" w:hAnsi="Simplified Arabic" w:cs="Simplified Arabic"/>
          <w:sz w:val="28"/>
          <w:szCs w:val="28"/>
          <w:rtl/>
          <w:lang w:bidi="ar-JO"/>
        </w:rPr>
        <w:t xml:space="preserve"> بيت المقدس</w:t>
      </w:r>
      <w:r w:rsidRPr="00D30053">
        <w:rPr>
          <w:rFonts w:ascii="Simplified Arabic" w:hAnsi="Simplified Arabic" w:cs="Simplified Arabic"/>
          <w:sz w:val="28"/>
          <w:szCs w:val="28"/>
          <w:rtl/>
          <w:lang w:bidi="ar-JO"/>
        </w:rPr>
        <w:t>.</w:t>
      </w:r>
    </w:p>
    <w:p w:rsidR="00F65A9F" w:rsidRPr="00D30053" w:rsidRDefault="00F65A9F" w:rsidP="00E22AC4">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 xml:space="preserve">وقد تم </w:t>
      </w:r>
      <w:r w:rsidR="00E22AC4">
        <w:rPr>
          <w:rFonts w:ascii="Simplified Arabic" w:hAnsi="Simplified Arabic" w:cs="Simplified Arabic" w:hint="cs"/>
          <w:sz w:val="28"/>
          <w:szCs w:val="28"/>
          <w:rtl/>
          <w:lang w:bidi="ar-JO"/>
        </w:rPr>
        <w:t>تحرير</w:t>
      </w:r>
      <w:r w:rsidRPr="00D30053">
        <w:rPr>
          <w:rFonts w:ascii="Simplified Arabic" w:hAnsi="Simplified Arabic" w:cs="Simplified Arabic"/>
          <w:sz w:val="28"/>
          <w:szCs w:val="28"/>
          <w:rtl/>
          <w:lang w:bidi="ar-JO"/>
        </w:rPr>
        <w:t xml:space="preserve"> القدس على يد صلاح الدين الأيوبي في السابع والعشرين من شهر رجب لعام 583هـ. </w:t>
      </w:r>
    </w:p>
    <w:p w:rsidR="00F65A9F" w:rsidRPr="00D30053" w:rsidRDefault="00F65A9F" w:rsidP="00AD16F1">
      <w:pPr>
        <w:bidi/>
        <w:spacing w:line="360" w:lineRule="auto"/>
        <w:ind w:firstLine="720"/>
        <w:jc w:val="both"/>
        <w:rPr>
          <w:rFonts w:ascii="Simplified Arabic" w:hAnsi="Simplified Arabic" w:cs="Simplified Arabic"/>
          <w:sz w:val="28"/>
          <w:szCs w:val="28"/>
          <w:lang w:bidi="ar-JO"/>
        </w:rPr>
      </w:pPr>
      <w:r w:rsidRPr="00D30053">
        <w:rPr>
          <w:rFonts w:ascii="Simplified Arabic" w:hAnsi="Simplified Arabic" w:cs="Simplified Arabic"/>
          <w:sz w:val="28"/>
          <w:szCs w:val="28"/>
          <w:rtl/>
          <w:lang w:bidi="ar-JO"/>
        </w:rPr>
        <w:t>ودخل صل</w:t>
      </w:r>
      <w:r w:rsidR="001E2236" w:rsidRPr="00D30053">
        <w:rPr>
          <w:rFonts w:ascii="Simplified Arabic" w:hAnsi="Simplified Arabic" w:cs="Simplified Arabic"/>
          <w:sz w:val="28"/>
          <w:szCs w:val="28"/>
          <w:rtl/>
          <w:lang w:bidi="ar-JO"/>
        </w:rPr>
        <w:t>اح الدين المسجد الأقصى المبارك ف</w:t>
      </w:r>
      <w:r w:rsidRPr="00D30053">
        <w:rPr>
          <w:rFonts w:ascii="Simplified Arabic" w:hAnsi="Simplified Arabic" w:cs="Simplified Arabic"/>
          <w:sz w:val="28"/>
          <w:szCs w:val="28"/>
          <w:rtl/>
          <w:lang w:bidi="ar-JO"/>
        </w:rPr>
        <w:t xml:space="preserve">أمر </w:t>
      </w:r>
      <w:r w:rsidRPr="00AD16F1">
        <w:rPr>
          <w:rFonts w:ascii="Simplified Arabic" w:hAnsi="Simplified Arabic" w:cs="Simplified Arabic"/>
          <w:sz w:val="28"/>
          <w:szCs w:val="28"/>
          <w:rtl/>
          <w:lang w:bidi="ar-JO"/>
        </w:rPr>
        <w:t>بتنظيفه ووضع فيه المنبر الذي بد</w:t>
      </w:r>
      <w:r w:rsidR="00AD16F1" w:rsidRPr="00AD16F1">
        <w:rPr>
          <w:rFonts w:ascii="Simplified Arabic" w:hAnsi="Simplified Arabic" w:cs="Simplified Arabic" w:hint="cs"/>
          <w:sz w:val="28"/>
          <w:szCs w:val="28"/>
          <w:rtl/>
          <w:lang w:bidi="ar-JO"/>
        </w:rPr>
        <w:t>ئ</w:t>
      </w:r>
      <w:r w:rsidRPr="00AD16F1">
        <w:rPr>
          <w:rFonts w:ascii="Simplified Arabic" w:hAnsi="Simplified Arabic" w:cs="Simplified Arabic"/>
          <w:sz w:val="28"/>
          <w:szCs w:val="28"/>
          <w:rtl/>
          <w:lang w:bidi="ar-JO"/>
        </w:rPr>
        <w:t xml:space="preserve"> بصنعه قبل سنوات في مدينة حلب، وقد حمله معه ليضعه في</w:t>
      </w:r>
      <w:r w:rsidRPr="00D30053">
        <w:rPr>
          <w:rFonts w:ascii="Simplified Arabic" w:hAnsi="Simplified Arabic" w:cs="Simplified Arabic"/>
          <w:sz w:val="28"/>
          <w:szCs w:val="28"/>
          <w:rtl/>
          <w:lang w:bidi="ar-JO"/>
        </w:rPr>
        <w:t xml:space="preserve"> المسجد الأقصى المبارك، واستدعى القاضي ابن زكي صاحب القصيدة </w:t>
      </w:r>
      <w:r w:rsidR="00E22AC4">
        <w:rPr>
          <w:rFonts w:ascii="Simplified Arabic" w:hAnsi="Simplified Arabic" w:cs="Simplified Arabic" w:hint="cs"/>
          <w:sz w:val="28"/>
          <w:szCs w:val="28"/>
          <w:rtl/>
          <w:lang w:bidi="ar-JO"/>
        </w:rPr>
        <w:t xml:space="preserve">التي ألقيت </w:t>
      </w:r>
      <w:r w:rsidRPr="00D30053">
        <w:rPr>
          <w:rFonts w:ascii="Simplified Arabic" w:hAnsi="Simplified Arabic" w:cs="Simplified Arabic"/>
          <w:sz w:val="28"/>
          <w:szCs w:val="28"/>
          <w:rtl/>
          <w:lang w:bidi="ar-JO"/>
        </w:rPr>
        <w:t xml:space="preserve">قبل أربع سنوات ليخطب بهم الجمعة في المسجد الأقصى المبارك، فخطب فيهم خطبة عصماء تسمى بخطبة الفتح، ومما جاء فيها: </w:t>
      </w:r>
    </w:p>
    <w:p w:rsidR="00F65A9F" w:rsidRPr="00D30053" w:rsidRDefault="00F65A9F" w:rsidP="00E22AC4">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 xml:space="preserve">"أيها الناس أبشروا برضوان الله الذي هو الغاية القصوى والدرجة </w:t>
      </w:r>
      <w:r w:rsidR="001E2236" w:rsidRPr="00D30053">
        <w:rPr>
          <w:rFonts w:ascii="Simplified Arabic" w:hAnsi="Simplified Arabic" w:cs="Simplified Arabic"/>
          <w:sz w:val="28"/>
          <w:szCs w:val="28"/>
          <w:rtl/>
          <w:lang w:bidi="ar-JO"/>
        </w:rPr>
        <w:t>العليا</w:t>
      </w:r>
      <w:r w:rsidRPr="00D30053">
        <w:rPr>
          <w:rFonts w:ascii="Simplified Arabic" w:hAnsi="Simplified Arabic" w:cs="Simplified Arabic"/>
          <w:sz w:val="28"/>
          <w:szCs w:val="28"/>
          <w:rtl/>
          <w:lang w:bidi="ar-JO"/>
        </w:rPr>
        <w:t xml:space="preserve"> لما يسره الله على أيديكم من استرداد هذه الضالة من الأمة الضالة</w:t>
      </w:r>
      <w:r w:rsidR="00250344"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وردها إلى مقرها من الإسلام بعد ابتذا</w:t>
      </w:r>
      <w:r w:rsidR="001E2236" w:rsidRPr="00D30053">
        <w:rPr>
          <w:rFonts w:ascii="Simplified Arabic" w:hAnsi="Simplified Arabic" w:cs="Simplified Arabic"/>
          <w:sz w:val="28"/>
          <w:szCs w:val="28"/>
          <w:rtl/>
          <w:lang w:bidi="ar-JO"/>
        </w:rPr>
        <w:t xml:space="preserve">لها في </w:t>
      </w:r>
      <w:r w:rsidR="001E2236" w:rsidRPr="00D30053">
        <w:rPr>
          <w:rFonts w:ascii="Simplified Arabic" w:hAnsi="Simplified Arabic" w:cs="Simplified Arabic"/>
          <w:sz w:val="28"/>
          <w:szCs w:val="28"/>
          <w:rtl/>
          <w:lang w:bidi="ar-JO"/>
        </w:rPr>
        <w:lastRenderedPageBreak/>
        <w:t>أيدي المشركين قريباً</w:t>
      </w:r>
      <w:r w:rsidRPr="00D30053">
        <w:rPr>
          <w:rFonts w:ascii="Simplified Arabic" w:hAnsi="Simplified Arabic" w:cs="Simplified Arabic"/>
          <w:sz w:val="28"/>
          <w:szCs w:val="28"/>
          <w:rtl/>
          <w:lang w:bidi="ar-JO"/>
        </w:rPr>
        <w:t xml:space="preserve"> من مائة عام، وتطهير هذا البيت الذي أذن الله أن يرفع ويذكر فيه اسمه، وإماطة الشرك عن طرقه بعد أن امتد </w:t>
      </w:r>
      <w:r w:rsidRPr="00AD16F1">
        <w:rPr>
          <w:rFonts w:ascii="Simplified Arabic" w:hAnsi="Simplified Arabic" w:cs="Simplified Arabic"/>
          <w:sz w:val="28"/>
          <w:szCs w:val="28"/>
          <w:rtl/>
          <w:lang w:bidi="ar-JO"/>
        </w:rPr>
        <w:t>عليها روا</w:t>
      </w:r>
      <w:r w:rsidR="00AD16F1" w:rsidRPr="00AD16F1">
        <w:rPr>
          <w:rFonts w:ascii="Simplified Arabic" w:hAnsi="Simplified Arabic" w:cs="Simplified Arabic" w:hint="cs"/>
          <w:sz w:val="28"/>
          <w:szCs w:val="28"/>
          <w:rtl/>
          <w:lang w:bidi="ar-JO"/>
        </w:rPr>
        <w:t>ق</w:t>
      </w:r>
      <w:r w:rsidRPr="00AD16F1">
        <w:rPr>
          <w:rFonts w:ascii="Simplified Arabic" w:hAnsi="Simplified Arabic" w:cs="Simplified Arabic"/>
          <w:sz w:val="28"/>
          <w:szCs w:val="28"/>
          <w:rtl/>
          <w:lang w:bidi="ar-JO"/>
        </w:rPr>
        <w:t>ه، واستقر</w:t>
      </w:r>
      <w:r w:rsidRPr="00D30053">
        <w:rPr>
          <w:rFonts w:ascii="Simplified Arabic" w:hAnsi="Simplified Arabic" w:cs="Simplified Arabic"/>
          <w:sz w:val="28"/>
          <w:szCs w:val="28"/>
          <w:rtl/>
          <w:lang w:bidi="ar-JO"/>
        </w:rPr>
        <w:t xml:space="preserve"> فيها رسمه، ورفع قواعده بالتوحيد، فإنه بُني عليه وشيد بنيانه بالتمجيد، فإنه أسس على التقوى من بين يديه ومن خلفه، فهو موطن أبيكم إبراهيم، ومعراج نبيكم عليه الصلاة وال</w:t>
      </w:r>
      <w:r w:rsidR="001E2236" w:rsidRPr="00D30053">
        <w:rPr>
          <w:rFonts w:ascii="Simplified Arabic" w:hAnsi="Simplified Arabic" w:cs="Simplified Arabic"/>
          <w:sz w:val="28"/>
          <w:szCs w:val="28"/>
          <w:rtl/>
          <w:lang w:bidi="ar-JO"/>
        </w:rPr>
        <w:t>س</w:t>
      </w:r>
      <w:r w:rsidRPr="00D30053">
        <w:rPr>
          <w:rFonts w:ascii="Simplified Arabic" w:hAnsi="Simplified Arabic" w:cs="Simplified Arabic"/>
          <w:sz w:val="28"/>
          <w:szCs w:val="28"/>
          <w:rtl/>
          <w:lang w:bidi="ar-JO"/>
        </w:rPr>
        <w:t>لام</w:t>
      </w:r>
      <w:r w:rsidR="00250344"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وقبلتكم التي كنتم تصلون إليها في ابتداء الإسلام، وهو مقر الأنبياء ومقصد الأولياء ومدفن الرسل ومهبط الوحي، ومنزل ينزل به الأمر والنهي، وهو أرض المحشر وصعيد المنشر، </w:t>
      </w:r>
      <w:r w:rsidR="001E2236" w:rsidRPr="00D30053">
        <w:rPr>
          <w:rFonts w:ascii="Simplified Arabic" w:hAnsi="Simplified Arabic" w:cs="Simplified Arabic"/>
          <w:sz w:val="28"/>
          <w:szCs w:val="28"/>
          <w:rtl/>
          <w:lang w:bidi="ar-JO"/>
        </w:rPr>
        <w:t>و</w:t>
      </w:r>
      <w:r w:rsidRPr="00D30053">
        <w:rPr>
          <w:rFonts w:ascii="Simplified Arabic" w:hAnsi="Simplified Arabic" w:cs="Simplified Arabic"/>
          <w:sz w:val="28"/>
          <w:szCs w:val="28"/>
          <w:rtl/>
          <w:lang w:bidi="ar-JO"/>
        </w:rPr>
        <w:t>في الأرض المقدسة التي ذكرها الله في كتابه المبين، وهو المسجد الأقصى الذي صلى فيه رسول الله صلى الله عليه وسلم...".</w:t>
      </w:r>
    </w:p>
    <w:p w:rsidR="00A91D9F" w:rsidRPr="00D30053" w:rsidRDefault="001E2236" w:rsidP="004424D3">
      <w:pPr>
        <w:bidi/>
        <w:spacing w:line="360" w:lineRule="auto"/>
        <w:jc w:val="both"/>
        <w:rPr>
          <w:rFonts w:ascii="Simplified Arabic" w:hAnsi="Simplified Arabic" w:cs="Simplified Arabic"/>
          <w:b/>
          <w:bCs/>
          <w:sz w:val="28"/>
          <w:szCs w:val="28"/>
          <w:rtl/>
          <w:lang w:bidi="ar-JO"/>
        </w:rPr>
      </w:pPr>
      <w:r w:rsidRPr="00D30053">
        <w:rPr>
          <w:rFonts w:ascii="Simplified Arabic" w:hAnsi="Simplified Arabic" w:cs="Simplified Arabic"/>
          <w:b/>
          <w:bCs/>
          <w:sz w:val="28"/>
          <w:szCs w:val="28"/>
          <w:rtl/>
          <w:lang w:bidi="ar-JO"/>
        </w:rPr>
        <w:t>القدس والأمة في العصر الحديث:</w:t>
      </w:r>
    </w:p>
    <w:p w:rsidR="00F65A9F" w:rsidRPr="00D30053" w:rsidRDefault="00F65A9F" w:rsidP="00E22AC4">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 xml:space="preserve">بعد صلاح الدين الأيوبي توالت الهجمات على القدس لتكون هي محور الصراع ونقطة الارتكاز، فحافظ عليها المسلمون وصدوا عنها كل عدوان وهم يستميتون في الدفاع عنها </w:t>
      </w:r>
      <w:r w:rsidR="001E2236" w:rsidRPr="00D30053">
        <w:rPr>
          <w:rFonts w:ascii="Simplified Arabic" w:hAnsi="Simplified Arabic" w:cs="Simplified Arabic"/>
          <w:sz w:val="28"/>
          <w:szCs w:val="28"/>
          <w:rtl/>
          <w:lang w:bidi="ar-JO"/>
        </w:rPr>
        <w:t>حتى جاءت أواخر عهد الدولة العثمانية التي ضعفت و</w:t>
      </w:r>
      <w:r w:rsidR="00FC13C9" w:rsidRPr="00D30053">
        <w:rPr>
          <w:rFonts w:ascii="Simplified Arabic" w:hAnsi="Simplified Arabic" w:cs="Simplified Arabic"/>
          <w:sz w:val="28"/>
          <w:szCs w:val="28"/>
          <w:rtl/>
          <w:lang w:bidi="ar-JO"/>
        </w:rPr>
        <w:t>اخترقها الأعداء من الداخل، وأصبحت تتراجع في كل م</w:t>
      </w:r>
      <w:r w:rsidR="00EE45C1" w:rsidRPr="00D30053">
        <w:rPr>
          <w:rFonts w:ascii="Simplified Arabic" w:hAnsi="Simplified Arabic" w:cs="Simplified Arabic"/>
          <w:sz w:val="28"/>
          <w:szCs w:val="28"/>
          <w:rtl/>
          <w:lang w:bidi="ar-JO"/>
        </w:rPr>
        <w:t>ق</w:t>
      </w:r>
      <w:r w:rsidR="00FC13C9" w:rsidRPr="00D30053">
        <w:rPr>
          <w:rFonts w:ascii="Simplified Arabic" w:hAnsi="Simplified Arabic" w:cs="Simplified Arabic"/>
          <w:sz w:val="28"/>
          <w:szCs w:val="28"/>
          <w:rtl/>
          <w:lang w:bidi="ar-JO"/>
        </w:rPr>
        <w:t>ومات حياتها، اقتصادياً وسياسياً وعسكريا</w:t>
      </w:r>
      <w:r w:rsidR="0003170E" w:rsidRPr="00D30053">
        <w:rPr>
          <w:rFonts w:ascii="Simplified Arabic" w:hAnsi="Simplified Arabic" w:cs="Simplified Arabic"/>
          <w:sz w:val="28"/>
          <w:szCs w:val="28"/>
          <w:rtl/>
          <w:lang w:bidi="ar-JO"/>
        </w:rPr>
        <w:t>ً</w:t>
      </w:r>
      <w:r w:rsidR="00FC13C9" w:rsidRPr="00D30053">
        <w:rPr>
          <w:rFonts w:ascii="Simplified Arabic" w:hAnsi="Simplified Arabic" w:cs="Simplified Arabic"/>
          <w:sz w:val="28"/>
          <w:szCs w:val="28"/>
          <w:rtl/>
          <w:lang w:bidi="ar-JO"/>
        </w:rPr>
        <w:t xml:space="preserve">، </w:t>
      </w:r>
      <w:r w:rsidR="00641691" w:rsidRPr="00D30053">
        <w:rPr>
          <w:rFonts w:ascii="Simplified Arabic" w:hAnsi="Simplified Arabic" w:cs="Simplified Arabic"/>
          <w:sz w:val="28"/>
          <w:szCs w:val="28"/>
          <w:rtl/>
          <w:lang w:bidi="ar-JO"/>
        </w:rPr>
        <w:t xml:space="preserve">وتغلغل فيها الأعداء واليهود من الداخل وسيطروا عليها، </w:t>
      </w:r>
      <w:r w:rsidR="00FC13C9" w:rsidRPr="00D30053">
        <w:rPr>
          <w:rFonts w:ascii="Simplified Arabic" w:hAnsi="Simplified Arabic" w:cs="Simplified Arabic"/>
          <w:sz w:val="28"/>
          <w:szCs w:val="28"/>
          <w:rtl/>
          <w:lang w:bidi="ar-JO"/>
        </w:rPr>
        <w:t xml:space="preserve">فأصبحت لا تسيطر على كثير من الأقاليم وترزح تحت مديونية عالية، فانسحبت لتشكل تركيا </w:t>
      </w:r>
      <w:r w:rsidR="00641691" w:rsidRPr="00D30053">
        <w:rPr>
          <w:rFonts w:ascii="Simplified Arabic" w:hAnsi="Simplified Arabic" w:cs="Simplified Arabic"/>
          <w:sz w:val="28"/>
          <w:szCs w:val="28"/>
          <w:rtl/>
          <w:lang w:bidi="ar-JO"/>
        </w:rPr>
        <w:t>الحديثة</w:t>
      </w:r>
      <w:r w:rsidR="00FC13C9" w:rsidRPr="00D30053">
        <w:rPr>
          <w:rFonts w:ascii="Simplified Arabic" w:hAnsi="Simplified Arabic" w:cs="Simplified Arabic"/>
          <w:sz w:val="28"/>
          <w:szCs w:val="28"/>
          <w:rtl/>
          <w:lang w:bidi="ar-JO"/>
        </w:rPr>
        <w:t xml:space="preserve"> </w:t>
      </w:r>
      <w:r w:rsidR="00641691" w:rsidRPr="00D30053">
        <w:rPr>
          <w:rFonts w:ascii="Simplified Arabic" w:hAnsi="Simplified Arabic" w:cs="Simplified Arabic"/>
          <w:sz w:val="28"/>
          <w:szCs w:val="28"/>
          <w:rtl/>
          <w:lang w:bidi="ar-JO"/>
        </w:rPr>
        <w:t>وتركت الوطن العربي يصارع، ومنه</w:t>
      </w:r>
      <w:r w:rsidR="00FC13C9" w:rsidRPr="00D30053">
        <w:rPr>
          <w:rFonts w:ascii="Simplified Arabic" w:hAnsi="Simplified Arabic" w:cs="Simplified Arabic"/>
          <w:sz w:val="28"/>
          <w:szCs w:val="28"/>
          <w:rtl/>
          <w:lang w:bidi="ar-JO"/>
        </w:rPr>
        <w:t xml:space="preserve"> بلاد الشام والقدس،</w:t>
      </w:r>
      <w:r w:rsidR="00641691" w:rsidRPr="00D30053">
        <w:rPr>
          <w:rFonts w:ascii="Simplified Arabic" w:hAnsi="Simplified Arabic" w:cs="Simplified Arabic"/>
          <w:sz w:val="28"/>
          <w:szCs w:val="28"/>
          <w:rtl/>
          <w:lang w:bidi="ar-JO"/>
        </w:rPr>
        <w:t xml:space="preserve"> فوقع</w:t>
      </w:r>
      <w:r w:rsidR="00FC13C9" w:rsidRPr="00D30053">
        <w:rPr>
          <w:rFonts w:ascii="Simplified Arabic" w:hAnsi="Simplified Arabic" w:cs="Simplified Arabic"/>
          <w:sz w:val="28"/>
          <w:szCs w:val="28"/>
          <w:rtl/>
          <w:lang w:bidi="ar-JO"/>
        </w:rPr>
        <w:t xml:space="preserve"> فريسة</w:t>
      </w:r>
      <w:r w:rsidR="00641691" w:rsidRPr="00D30053">
        <w:rPr>
          <w:rFonts w:ascii="Simplified Arabic" w:hAnsi="Simplified Arabic" w:cs="Simplified Arabic"/>
          <w:sz w:val="28"/>
          <w:szCs w:val="28"/>
          <w:rtl/>
          <w:lang w:bidi="ar-JO"/>
        </w:rPr>
        <w:t xml:space="preserve"> سائغة</w:t>
      </w:r>
      <w:r w:rsidR="00FC13C9" w:rsidRPr="00D30053">
        <w:rPr>
          <w:rFonts w:ascii="Simplified Arabic" w:hAnsi="Simplified Arabic" w:cs="Simplified Arabic"/>
          <w:sz w:val="28"/>
          <w:szCs w:val="28"/>
          <w:rtl/>
          <w:lang w:bidi="ar-JO"/>
        </w:rPr>
        <w:t xml:space="preserve"> للأعداء، فجاء مشروع التقسيم على يد سايكس</w:t>
      </w:r>
      <w:r w:rsidR="00641691" w:rsidRPr="00D30053">
        <w:rPr>
          <w:rFonts w:ascii="Simplified Arabic" w:hAnsi="Simplified Arabic" w:cs="Simplified Arabic"/>
          <w:sz w:val="28"/>
          <w:szCs w:val="28"/>
          <w:rtl/>
          <w:lang w:bidi="ar-JO"/>
        </w:rPr>
        <w:t xml:space="preserve"> و</w:t>
      </w:r>
      <w:r w:rsidR="00FC13C9" w:rsidRPr="00D30053">
        <w:rPr>
          <w:rFonts w:ascii="Simplified Arabic" w:hAnsi="Simplified Arabic" w:cs="Simplified Arabic"/>
          <w:sz w:val="28"/>
          <w:szCs w:val="28"/>
          <w:rtl/>
          <w:lang w:bidi="ar-JO"/>
        </w:rPr>
        <w:t>بيكو ووعد بلفور لتزداد الأمة ضعفاً بعد ضعف، ما مهد لقيام دولة إسرائ</w:t>
      </w:r>
      <w:r w:rsidR="00774A42" w:rsidRPr="00D30053">
        <w:rPr>
          <w:rFonts w:ascii="Simplified Arabic" w:hAnsi="Simplified Arabic" w:cs="Simplified Arabic"/>
          <w:sz w:val="28"/>
          <w:szCs w:val="28"/>
          <w:rtl/>
          <w:lang w:bidi="ar-JO"/>
        </w:rPr>
        <w:t>ي</w:t>
      </w:r>
      <w:r w:rsidR="00FC13C9" w:rsidRPr="00D30053">
        <w:rPr>
          <w:rFonts w:ascii="Simplified Arabic" w:hAnsi="Simplified Arabic" w:cs="Simplified Arabic"/>
          <w:sz w:val="28"/>
          <w:szCs w:val="28"/>
          <w:rtl/>
          <w:lang w:bidi="ar-JO"/>
        </w:rPr>
        <w:t xml:space="preserve">ل عام 1948م باحتلال أجزاء من أرض فلسطين المباركة، وبعد ذلك جاء احتلال القدس ومسجدها الأقصى عام 1967م </w:t>
      </w:r>
      <w:r w:rsidRPr="00D30053">
        <w:rPr>
          <w:rFonts w:ascii="Simplified Arabic" w:hAnsi="Simplified Arabic" w:cs="Simplified Arabic"/>
          <w:sz w:val="28"/>
          <w:szCs w:val="28"/>
          <w:rtl/>
          <w:lang w:bidi="ar-JO"/>
        </w:rPr>
        <w:t>عندما دخل اليهود القدس محتلين، وفي عام 1968م، قاموا بإحراق المسجد الأقصى المبارك وإحراق المنبر الذي جلبه صلاح الدين رحمه ال</w:t>
      </w:r>
      <w:r w:rsidR="00774A42" w:rsidRPr="00D30053">
        <w:rPr>
          <w:rFonts w:ascii="Simplified Arabic" w:hAnsi="Simplified Arabic" w:cs="Simplified Arabic"/>
          <w:sz w:val="28"/>
          <w:szCs w:val="28"/>
          <w:rtl/>
          <w:lang w:bidi="ar-JO"/>
        </w:rPr>
        <w:t>ل</w:t>
      </w:r>
      <w:r w:rsidRPr="00D30053">
        <w:rPr>
          <w:rFonts w:ascii="Simplified Arabic" w:hAnsi="Simplified Arabic" w:cs="Simplified Arabic"/>
          <w:sz w:val="28"/>
          <w:szCs w:val="28"/>
          <w:rtl/>
          <w:lang w:bidi="ar-JO"/>
        </w:rPr>
        <w:t>ه تعالى بالكامل، وما زال المسجد الأقصى تحت احتلال اليهود حتى يومنا هذا.</w:t>
      </w:r>
    </w:p>
    <w:p w:rsidR="00B311E1" w:rsidRPr="00D30053" w:rsidRDefault="00F65A9F" w:rsidP="00E7521F">
      <w:pPr>
        <w:bidi/>
        <w:spacing w:line="360" w:lineRule="auto"/>
        <w:ind w:firstLine="720"/>
        <w:jc w:val="both"/>
        <w:rPr>
          <w:rFonts w:ascii="Simplified Arabic" w:hAnsi="Simplified Arabic" w:cs="Simplified Arabic"/>
          <w:sz w:val="28"/>
          <w:szCs w:val="28"/>
          <w:lang w:bidi="ar-JO"/>
        </w:rPr>
      </w:pPr>
      <w:r w:rsidRPr="00D30053">
        <w:rPr>
          <w:rFonts w:ascii="Simplified Arabic" w:hAnsi="Simplified Arabic" w:cs="Simplified Arabic"/>
          <w:sz w:val="28"/>
          <w:szCs w:val="28"/>
          <w:rtl/>
          <w:lang w:bidi="ar-JO"/>
        </w:rPr>
        <w:lastRenderedPageBreak/>
        <w:t>و</w:t>
      </w:r>
      <w:r w:rsidR="00641691" w:rsidRPr="00D30053">
        <w:rPr>
          <w:rFonts w:ascii="Simplified Arabic" w:hAnsi="Simplified Arabic" w:cs="Simplified Arabic"/>
          <w:sz w:val="28"/>
          <w:szCs w:val="28"/>
          <w:rtl/>
          <w:lang w:bidi="ar-JO"/>
        </w:rPr>
        <w:t>في عصر الدولة الأردنية الحديثة</w:t>
      </w:r>
      <w:r w:rsidR="00E84767" w:rsidRPr="00D30053">
        <w:rPr>
          <w:rFonts w:ascii="Simplified Arabic" w:hAnsi="Simplified Arabic" w:cs="Simplified Arabic"/>
          <w:sz w:val="28"/>
          <w:szCs w:val="28"/>
          <w:rtl/>
          <w:lang w:bidi="ar-JO"/>
        </w:rPr>
        <w:t>؛</w:t>
      </w:r>
      <w:r w:rsidR="00641691" w:rsidRPr="00D30053">
        <w:rPr>
          <w:rFonts w:ascii="Simplified Arabic" w:hAnsi="Simplified Arabic" w:cs="Simplified Arabic"/>
          <w:sz w:val="28"/>
          <w:szCs w:val="28"/>
          <w:rtl/>
          <w:lang w:bidi="ar-JO"/>
        </w:rPr>
        <w:t xml:space="preserve"> </w:t>
      </w:r>
      <w:r w:rsidR="00AD16F1">
        <w:rPr>
          <w:rFonts w:ascii="Simplified Arabic" w:hAnsi="Simplified Arabic" w:cs="Simplified Arabic"/>
          <w:sz w:val="28"/>
          <w:szCs w:val="28"/>
          <w:rtl/>
          <w:lang w:bidi="ar-JO"/>
        </w:rPr>
        <w:t>ارتبط</w:t>
      </w:r>
      <w:r w:rsidR="00E84767" w:rsidRPr="00D30053">
        <w:rPr>
          <w:rFonts w:ascii="Simplified Arabic" w:hAnsi="Simplified Arabic" w:cs="Simplified Arabic"/>
          <w:sz w:val="28"/>
          <w:szCs w:val="28"/>
          <w:rtl/>
          <w:lang w:bidi="ar-JO"/>
        </w:rPr>
        <w:t xml:space="preserve"> الأردن ب</w:t>
      </w:r>
      <w:r w:rsidR="00B311E1" w:rsidRPr="00D30053">
        <w:rPr>
          <w:rFonts w:ascii="Simplified Arabic" w:hAnsi="Simplified Arabic" w:cs="Simplified Arabic"/>
          <w:sz w:val="28"/>
          <w:szCs w:val="28"/>
          <w:rtl/>
          <w:lang w:bidi="ar-JO"/>
        </w:rPr>
        <w:t>القدس والمسجد الأقصى</w:t>
      </w:r>
      <w:r w:rsidR="00641691" w:rsidRPr="00D30053">
        <w:rPr>
          <w:rFonts w:ascii="Simplified Arabic" w:hAnsi="Simplified Arabic" w:cs="Simplified Arabic"/>
          <w:sz w:val="28"/>
          <w:szCs w:val="28"/>
          <w:rtl/>
          <w:lang w:bidi="ar-JO"/>
        </w:rPr>
        <w:t xml:space="preserve"> </w:t>
      </w:r>
      <w:r w:rsidR="00B311E1" w:rsidRPr="00D30053">
        <w:rPr>
          <w:rFonts w:ascii="Simplified Arabic" w:hAnsi="Simplified Arabic" w:cs="Simplified Arabic"/>
          <w:sz w:val="28"/>
          <w:szCs w:val="28"/>
          <w:rtl/>
          <w:lang w:bidi="ar-JO"/>
        </w:rPr>
        <w:t xml:space="preserve">ارتباطاً وثيقاً من خلال ارتباطها المباشر بالهاشميين، حيث </w:t>
      </w:r>
      <w:r w:rsidR="00E7521F" w:rsidRPr="00D30053">
        <w:rPr>
          <w:rFonts w:ascii="Simplified Arabic" w:hAnsi="Simplified Arabic" w:cs="Simplified Arabic"/>
          <w:sz w:val="28"/>
          <w:szCs w:val="28"/>
          <w:rtl/>
          <w:lang w:bidi="ar-JO"/>
        </w:rPr>
        <w:t>إ</w:t>
      </w:r>
      <w:r w:rsidR="00B311E1" w:rsidRPr="00D30053">
        <w:rPr>
          <w:rFonts w:ascii="Simplified Arabic" w:hAnsi="Simplified Arabic" w:cs="Simplified Arabic"/>
          <w:sz w:val="28"/>
          <w:szCs w:val="28"/>
          <w:rtl/>
          <w:lang w:bidi="ar-JO"/>
        </w:rPr>
        <w:t>ن القدس إضافة إلى مدن الضفة الغربية كانت تتبع إدارياً للمملكة الأردنية الهاشمية</w:t>
      </w:r>
      <w:r w:rsidR="00B311E1" w:rsidRPr="00AD16F1">
        <w:rPr>
          <w:rFonts w:ascii="Simplified Arabic" w:hAnsi="Simplified Arabic" w:cs="Simplified Arabic"/>
          <w:sz w:val="28"/>
          <w:szCs w:val="28"/>
          <w:rtl/>
          <w:lang w:bidi="ar-JO"/>
        </w:rPr>
        <w:t>، فعندما كان المغفور له الملك المؤسس</w:t>
      </w:r>
      <w:r w:rsidR="008E6C79" w:rsidRPr="00AD16F1">
        <w:rPr>
          <w:rFonts w:ascii="Simplified Arabic" w:hAnsi="Simplified Arabic" w:cs="Simplified Arabic"/>
          <w:sz w:val="28"/>
          <w:szCs w:val="28"/>
          <w:rtl/>
          <w:lang w:bidi="ar-JO"/>
        </w:rPr>
        <w:t xml:space="preserve"> </w:t>
      </w:r>
      <w:r w:rsidR="00B311E1" w:rsidRPr="00AD16F1">
        <w:rPr>
          <w:rFonts w:ascii="Simplified Arabic" w:hAnsi="Simplified Arabic" w:cs="Simplified Arabic"/>
          <w:sz w:val="28"/>
          <w:szCs w:val="28"/>
          <w:rtl/>
          <w:lang w:bidi="ar-JO"/>
        </w:rPr>
        <w:t>قائداً عاماً للجيوش العربية التي دخلت فلسطين عام 1948،</w:t>
      </w:r>
      <w:r w:rsidR="00B311E1" w:rsidRPr="00D30053">
        <w:rPr>
          <w:rFonts w:ascii="Simplified Arabic" w:hAnsi="Simplified Arabic" w:cs="Simplified Arabic"/>
          <w:sz w:val="28"/>
          <w:szCs w:val="28"/>
          <w:rtl/>
          <w:lang w:bidi="ar-JO"/>
        </w:rPr>
        <w:t xml:space="preserve"> وفي عام 1949 عقد مؤتمراً بأريحا حضره عدد من وجهاء فلسطين أعلن فيه ضم الضفة الغربية إلى المملكة الأردنية، وتم انتخاب مجلس نواب جديد وقسمت مقاعده مناصفة بين الضفتين</w:t>
      </w:r>
      <w:r w:rsidR="007403DF" w:rsidRPr="00D30053">
        <w:rPr>
          <w:rFonts w:ascii="Simplified Arabic" w:hAnsi="Simplified Arabic" w:cs="Simplified Arabic"/>
          <w:sz w:val="28"/>
          <w:szCs w:val="28"/>
          <w:rtl/>
          <w:lang w:bidi="ar-JO"/>
        </w:rPr>
        <w:t>.</w:t>
      </w:r>
    </w:p>
    <w:p w:rsidR="00B311E1" w:rsidRPr="00D30053" w:rsidRDefault="002E6028" w:rsidP="00774A42">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وقد قدّم</w:t>
      </w:r>
      <w:r w:rsidR="00B311E1" w:rsidRPr="00D30053">
        <w:rPr>
          <w:rFonts w:ascii="Simplified Arabic" w:hAnsi="Simplified Arabic" w:cs="Simplified Arabic"/>
          <w:sz w:val="28"/>
          <w:szCs w:val="28"/>
          <w:rtl/>
          <w:lang w:bidi="ar-JO"/>
        </w:rPr>
        <w:t xml:space="preserve"> الشريف الحسين بن علي قائد الثورة العربية الكبرى دعم</w:t>
      </w:r>
      <w:r w:rsidRPr="00D30053">
        <w:rPr>
          <w:rFonts w:ascii="Simplified Arabic" w:hAnsi="Simplified Arabic" w:cs="Simplified Arabic"/>
          <w:sz w:val="28"/>
          <w:szCs w:val="28"/>
          <w:rtl/>
          <w:lang w:bidi="ar-JO"/>
        </w:rPr>
        <w:t xml:space="preserve">اً </w:t>
      </w:r>
      <w:r w:rsidR="00B311E1" w:rsidRPr="00D30053">
        <w:rPr>
          <w:rFonts w:ascii="Simplified Arabic" w:hAnsi="Simplified Arabic" w:cs="Simplified Arabic"/>
          <w:sz w:val="28"/>
          <w:szCs w:val="28"/>
          <w:rtl/>
          <w:lang w:bidi="ar-JO"/>
        </w:rPr>
        <w:t>وتبرع</w:t>
      </w:r>
      <w:r w:rsidRPr="00D30053">
        <w:rPr>
          <w:rFonts w:ascii="Simplified Arabic" w:hAnsi="Simplified Arabic" w:cs="Simplified Arabic"/>
          <w:sz w:val="28"/>
          <w:szCs w:val="28"/>
          <w:rtl/>
          <w:lang w:bidi="ar-JO"/>
        </w:rPr>
        <w:t>اً</w:t>
      </w:r>
      <w:r w:rsidR="00B311E1" w:rsidRPr="00D30053">
        <w:rPr>
          <w:rFonts w:ascii="Simplified Arabic" w:hAnsi="Simplified Arabic" w:cs="Simplified Arabic"/>
          <w:sz w:val="28"/>
          <w:szCs w:val="28"/>
          <w:rtl/>
          <w:lang w:bidi="ar-JO"/>
        </w:rPr>
        <w:t xml:space="preserve"> للمسجد الأقصى عام 1924م، حينما قدم (24 ألف دينار ذهبي) للمسجد الأقصى، وأوصى بأن يدفن في جنبات الحرم القدسي الشريف، تجسيداً لتمسكه بالقدس وفلسطين والأقصى المبارك، الذي استشهد على عتباته الملك المؤسس عبدالله الأول </w:t>
      </w:r>
      <w:r w:rsidR="00B311E1" w:rsidRPr="009521B0">
        <w:rPr>
          <w:rFonts w:ascii="Simplified Arabic" w:hAnsi="Simplified Arabic" w:cs="Simplified Arabic"/>
          <w:sz w:val="28"/>
          <w:szCs w:val="28"/>
          <w:rtl/>
          <w:lang w:bidi="ar-JO"/>
        </w:rPr>
        <w:t>ابن</w:t>
      </w:r>
      <w:r w:rsidR="00B311E1" w:rsidRPr="00D30053">
        <w:rPr>
          <w:rFonts w:ascii="Simplified Arabic" w:hAnsi="Simplified Arabic" w:cs="Simplified Arabic"/>
          <w:sz w:val="28"/>
          <w:szCs w:val="28"/>
          <w:rtl/>
          <w:lang w:bidi="ar-JO"/>
        </w:rPr>
        <w:t xml:space="preserve"> الحسين طيب الله ثراه، واستمر من بعده </w:t>
      </w:r>
      <w:r w:rsidR="00C202A3" w:rsidRPr="00D30053">
        <w:rPr>
          <w:rFonts w:ascii="Simplified Arabic" w:hAnsi="Simplified Arabic" w:cs="Simplified Arabic"/>
          <w:sz w:val="28"/>
          <w:szCs w:val="28"/>
          <w:rtl/>
          <w:lang w:bidi="ar-JO"/>
        </w:rPr>
        <w:t>ا</w:t>
      </w:r>
      <w:r w:rsidR="00B311E1" w:rsidRPr="00D30053">
        <w:rPr>
          <w:rFonts w:ascii="Simplified Arabic" w:hAnsi="Simplified Arabic" w:cs="Simplified Arabic"/>
          <w:sz w:val="28"/>
          <w:szCs w:val="28"/>
          <w:rtl/>
          <w:lang w:bidi="ar-JO"/>
        </w:rPr>
        <w:t>بنه المغفور له الم</w:t>
      </w:r>
      <w:r w:rsidR="00DC3CB3" w:rsidRPr="00D30053">
        <w:rPr>
          <w:rFonts w:ascii="Simplified Arabic" w:hAnsi="Simplified Arabic" w:cs="Simplified Arabic"/>
          <w:sz w:val="28"/>
          <w:szCs w:val="28"/>
          <w:rtl/>
          <w:lang w:bidi="ar-JO"/>
        </w:rPr>
        <w:t>لك طلال رحمه الله بالرعاية والا</w:t>
      </w:r>
      <w:r w:rsidR="00B311E1" w:rsidRPr="00D30053">
        <w:rPr>
          <w:rFonts w:ascii="Simplified Arabic" w:hAnsi="Simplified Arabic" w:cs="Simplified Arabic"/>
          <w:sz w:val="28"/>
          <w:szCs w:val="28"/>
          <w:rtl/>
          <w:lang w:bidi="ar-JO"/>
        </w:rPr>
        <w:t>هتمام بهذه الأرض المقدسة.</w:t>
      </w:r>
    </w:p>
    <w:p w:rsidR="00B311E1" w:rsidRPr="00D30053" w:rsidRDefault="002D2F77" w:rsidP="009521B0">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و</w:t>
      </w:r>
      <w:r w:rsidR="00B311E1" w:rsidRPr="00D30053">
        <w:rPr>
          <w:rFonts w:ascii="Simplified Arabic" w:hAnsi="Simplified Arabic" w:cs="Simplified Arabic"/>
          <w:sz w:val="28"/>
          <w:szCs w:val="28"/>
          <w:rtl/>
          <w:lang w:bidi="ar-JO"/>
        </w:rPr>
        <w:t>بتوجيهات ملكية سامية من جلالة الملك الباني الحسين بن طلال رحمه الله</w:t>
      </w:r>
      <w:r w:rsidRPr="00D30053">
        <w:rPr>
          <w:rFonts w:ascii="Simplified Arabic" w:hAnsi="Simplified Arabic" w:cs="Simplified Arabic"/>
          <w:sz w:val="28"/>
          <w:szCs w:val="28"/>
          <w:rtl/>
          <w:lang w:bidi="ar-JO"/>
        </w:rPr>
        <w:t>؛</w:t>
      </w:r>
      <w:r w:rsidR="00B311E1" w:rsidRPr="00D30053">
        <w:rPr>
          <w:rFonts w:ascii="Simplified Arabic" w:hAnsi="Simplified Arabic" w:cs="Simplified Arabic"/>
          <w:sz w:val="28"/>
          <w:szCs w:val="28"/>
          <w:rtl/>
          <w:lang w:bidi="ar-JO"/>
        </w:rPr>
        <w:t xml:space="preserve"> صدر القانون الأردني رقم (32) لسنة 1954م بتشكيل لجنة إعمار المسجد الأقصى المبارك والصخرة المشرفة، وذلك لتُعنى بالحرم القدسي الشريف وما يشتمل عليه من معالم إسلامية خالدة، ولتقوم هذه اللجنة بمهمة الرعاية والصيانة والترميم والمحافظة على المسجد الأقصى المبارك والصخرة المشرفة والمرافق كافة، وتابع</w:t>
      </w:r>
      <w:r w:rsidR="00675E3C" w:rsidRPr="00D30053">
        <w:rPr>
          <w:rFonts w:ascii="Simplified Arabic" w:hAnsi="Simplified Arabic" w:cs="Simplified Arabic"/>
          <w:sz w:val="28"/>
          <w:szCs w:val="28"/>
          <w:rtl/>
          <w:lang w:bidi="ar-JO"/>
        </w:rPr>
        <w:t>ه</w:t>
      </w:r>
      <w:r w:rsidR="00B311E1" w:rsidRPr="00D30053">
        <w:rPr>
          <w:rFonts w:ascii="Simplified Arabic" w:hAnsi="Simplified Arabic" w:cs="Simplified Arabic"/>
          <w:sz w:val="28"/>
          <w:szCs w:val="28"/>
          <w:rtl/>
          <w:lang w:bidi="ar-JO"/>
        </w:rPr>
        <w:t xml:space="preserve"> في هذا ال</w:t>
      </w:r>
      <w:r w:rsidR="00675E3C" w:rsidRPr="00D30053">
        <w:rPr>
          <w:rFonts w:ascii="Simplified Arabic" w:hAnsi="Simplified Arabic" w:cs="Simplified Arabic"/>
          <w:sz w:val="28"/>
          <w:szCs w:val="28"/>
          <w:rtl/>
          <w:lang w:bidi="ar-JO"/>
        </w:rPr>
        <w:t>ا</w:t>
      </w:r>
      <w:r w:rsidR="00B311E1" w:rsidRPr="00D30053">
        <w:rPr>
          <w:rFonts w:ascii="Simplified Arabic" w:hAnsi="Simplified Arabic" w:cs="Simplified Arabic"/>
          <w:sz w:val="28"/>
          <w:szCs w:val="28"/>
          <w:rtl/>
          <w:lang w:bidi="ar-JO"/>
        </w:rPr>
        <w:t xml:space="preserve">هتمام الكبير جلالة الملك عبدالله الثاني ابن </w:t>
      </w:r>
      <w:r w:rsidR="00335F1F" w:rsidRPr="00D30053">
        <w:rPr>
          <w:rFonts w:ascii="Simplified Arabic" w:hAnsi="Simplified Arabic" w:cs="Simplified Arabic"/>
          <w:sz w:val="28"/>
          <w:szCs w:val="28"/>
          <w:rtl/>
          <w:lang w:bidi="ar-JO"/>
        </w:rPr>
        <w:t>الحسين حفظه الله، وذلك من خلال ا</w:t>
      </w:r>
      <w:r w:rsidR="00B311E1" w:rsidRPr="00D30053">
        <w:rPr>
          <w:rFonts w:ascii="Simplified Arabic" w:hAnsi="Simplified Arabic" w:cs="Simplified Arabic"/>
          <w:sz w:val="28"/>
          <w:szCs w:val="28"/>
          <w:rtl/>
          <w:lang w:bidi="ar-JO"/>
        </w:rPr>
        <w:t xml:space="preserve">طلاعه المتواصل وتوجيهاته المستمرة للجنة الإعمار وأجهزة الأوقاف بإيلاء المسجد الأقصى المبارك والمقدسات في القدس جل الاهتمام والعناية، وبتوجيهات جلالته السامية فقد صدر قانون الصندوق الهاشمي لإعمار المسجد الأقصى المبارك وقبة الصخرة المشرفة رقم (15) لسنة 2007م، الذي يهدف إلى توفير التمويل اللازم لرعاية المسجد الأقصى </w:t>
      </w:r>
      <w:r w:rsidR="00B311E1" w:rsidRPr="00D30053">
        <w:rPr>
          <w:rFonts w:ascii="Simplified Arabic" w:hAnsi="Simplified Arabic" w:cs="Simplified Arabic"/>
          <w:sz w:val="28"/>
          <w:szCs w:val="28"/>
          <w:rtl/>
          <w:lang w:bidi="ar-JO"/>
        </w:rPr>
        <w:lastRenderedPageBreak/>
        <w:t>المبارك وقبة الصخرة المشرفة والمقدسات الإسلامية في القدس الشريف، لضمان استمرارية إعمارها وصيانتها وتجهيزها وتوفير جميع المتطلبات اللازمة، لتأكيد أهمية هذه المقدسات وحرمتها لدى المسلمين بشك</w:t>
      </w:r>
      <w:r w:rsidR="00F65A9F" w:rsidRPr="00D30053">
        <w:rPr>
          <w:rFonts w:ascii="Simplified Arabic" w:hAnsi="Simplified Arabic" w:cs="Simplified Arabic"/>
          <w:sz w:val="28"/>
          <w:szCs w:val="28"/>
          <w:rtl/>
          <w:lang w:bidi="ar-JO"/>
        </w:rPr>
        <w:t xml:space="preserve">ل عام والهاشميين على وجه الخصوص، كما تم في عام 2007م، إعادة </w:t>
      </w:r>
      <w:r w:rsidR="009521B0">
        <w:rPr>
          <w:rFonts w:ascii="Simplified Arabic" w:hAnsi="Simplified Arabic" w:cs="Simplified Arabic" w:hint="cs"/>
          <w:sz w:val="28"/>
          <w:szCs w:val="28"/>
          <w:rtl/>
          <w:lang w:bidi="ar-JO"/>
        </w:rPr>
        <w:t>صنع</w:t>
      </w:r>
      <w:r w:rsidR="00F65A9F" w:rsidRPr="00D30053">
        <w:rPr>
          <w:rFonts w:ascii="Simplified Arabic" w:hAnsi="Simplified Arabic" w:cs="Simplified Arabic"/>
          <w:sz w:val="28"/>
          <w:szCs w:val="28"/>
          <w:rtl/>
          <w:lang w:bidi="ar-JO"/>
        </w:rPr>
        <w:t xml:space="preserve"> وتركيب منبر صلاح الدين الأيوبي.</w:t>
      </w:r>
    </w:p>
    <w:p w:rsidR="00B311E1" w:rsidRPr="00D30053" w:rsidRDefault="00B311E1" w:rsidP="008F5F3E">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 xml:space="preserve">وبناءً على طلب من حكومة المملكة الأردنية الهاشمية، تمَّ إدراج البلدة القديمة في القدس على لائحة التراث العالمي لدى اليونسكو عام 1981م، كما تم إدراجها على لائحة التراث العالمي المهدد بالخطر عام 1982م، وذلك للضغط على الدولة المحتلة لعدم تغيير المعالم التاريخية والتراثية للقدس، وهنالك دور فاعل </w:t>
      </w:r>
      <w:r w:rsidR="00FC13C9" w:rsidRPr="00D30053">
        <w:rPr>
          <w:rFonts w:ascii="Simplified Arabic" w:hAnsi="Simplified Arabic" w:cs="Simplified Arabic"/>
          <w:sz w:val="28"/>
          <w:szCs w:val="28"/>
          <w:rtl/>
          <w:lang w:bidi="ar-JO"/>
        </w:rPr>
        <w:t>للمملكة الأردنية الهاشمية</w:t>
      </w:r>
      <w:r w:rsidRPr="00D30053">
        <w:rPr>
          <w:rFonts w:ascii="Simplified Arabic" w:hAnsi="Simplified Arabic" w:cs="Simplified Arabic"/>
          <w:sz w:val="28"/>
          <w:szCs w:val="28"/>
          <w:rtl/>
          <w:lang w:bidi="ar-JO"/>
        </w:rPr>
        <w:t xml:space="preserve"> عن طريق المشاركة في اجتماعات لجنة التراث العالمي التابعة لليونسكو للتصدي للمحاولات الإسرائيلية المستمرة لتغيير معالم القدس، ومحاولات إسرائيل المستمرة والمتكررة لإدراج البلدة القديمة في القدس على لائحتها التمهيدية للتراث العالمي.</w:t>
      </w:r>
    </w:p>
    <w:p w:rsidR="00B311E1" w:rsidRPr="00D30053" w:rsidRDefault="00B311E1" w:rsidP="009521B0">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وشملت مشاريع الإعمار في عهد جلالته بشكل متواصل صيانة وترميم المسجد والقباب والمحاريب وغيرها من المعالم</w:t>
      </w:r>
      <w:r w:rsidR="00A5021C"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ومنها: قبة الصخرة المشرفة، والحائط الشرقي والجنوبي للمسجد الأقصى، ومنبر المسجد الأقصى المبارك «منبر صلاح الدين» الذي تشرف جلالته بوضع اللوحة الزخرفية على جسم المنبر، وغيرها من الأعمال المتواصلة الدَّالة على الرعاية الخاصة من الهاشميين.</w:t>
      </w:r>
    </w:p>
    <w:p w:rsidR="00F65A9F" w:rsidRPr="00D30053" w:rsidRDefault="00F65A9F" w:rsidP="00675F38">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وهذ</w:t>
      </w:r>
      <w:r w:rsidR="00335F1F" w:rsidRPr="00D30053">
        <w:rPr>
          <w:rFonts w:ascii="Simplified Arabic" w:hAnsi="Simplified Arabic" w:cs="Simplified Arabic"/>
          <w:sz w:val="28"/>
          <w:szCs w:val="28"/>
          <w:rtl/>
          <w:lang w:bidi="ar-JO"/>
        </w:rPr>
        <w:t>ه هي الحقيقة المقررة في عالم الإيمان والنبوات</w:t>
      </w:r>
      <w:r w:rsidR="00A5021C" w:rsidRPr="00D30053">
        <w:rPr>
          <w:rFonts w:ascii="Simplified Arabic" w:hAnsi="Simplified Arabic" w:cs="Simplified Arabic"/>
          <w:sz w:val="28"/>
          <w:szCs w:val="28"/>
          <w:rtl/>
          <w:lang w:bidi="ar-JO"/>
        </w:rPr>
        <w:t>؛</w:t>
      </w:r>
      <w:r w:rsidR="00335F1F" w:rsidRPr="00D30053">
        <w:rPr>
          <w:rFonts w:ascii="Simplified Arabic" w:hAnsi="Simplified Arabic" w:cs="Simplified Arabic"/>
          <w:sz w:val="28"/>
          <w:szCs w:val="28"/>
          <w:rtl/>
          <w:lang w:bidi="ar-JO"/>
        </w:rPr>
        <w:t xml:space="preserve"> أ</w:t>
      </w:r>
      <w:r w:rsidRPr="00D30053">
        <w:rPr>
          <w:rFonts w:ascii="Simplified Arabic" w:hAnsi="Simplified Arabic" w:cs="Simplified Arabic"/>
          <w:sz w:val="28"/>
          <w:szCs w:val="28"/>
          <w:rtl/>
          <w:lang w:bidi="ar-JO"/>
        </w:rPr>
        <w:t>قول</w:t>
      </w:r>
      <w:r w:rsidR="00DC16C1"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w:t>
      </w:r>
      <w:r w:rsidR="00DC16C1" w:rsidRPr="00D30053">
        <w:rPr>
          <w:rFonts w:ascii="Simplified Arabic" w:hAnsi="Simplified Arabic" w:cs="Simplified Arabic"/>
          <w:sz w:val="28"/>
          <w:szCs w:val="28"/>
          <w:rtl/>
          <w:lang w:bidi="ar-JO"/>
        </w:rPr>
        <w:t xml:space="preserve">إن </w:t>
      </w:r>
      <w:r w:rsidRPr="00D30053">
        <w:rPr>
          <w:rFonts w:ascii="Simplified Arabic" w:hAnsi="Simplified Arabic" w:cs="Simplified Arabic"/>
          <w:sz w:val="28"/>
          <w:szCs w:val="28"/>
          <w:rtl/>
          <w:lang w:bidi="ar-JO"/>
        </w:rPr>
        <w:t>هذا هو التد</w:t>
      </w:r>
      <w:r w:rsidR="00335F1F" w:rsidRPr="00D30053">
        <w:rPr>
          <w:rFonts w:ascii="Simplified Arabic" w:hAnsi="Simplified Arabic" w:cs="Simplified Arabic"/>
          <w:sz w:val="28"/>
          <w:szCs w:val="28"/>
          <w:rtl/>
          <w:lang w:bidi="ar-JO"/>
        </w:rPr>
        <w:t>اخل الديني في تفسير علاقة الأمة بالقدس ومسجدها الأ</w:t>
      </w:r>
      <w:r w:rsidRPr="00D30053">
        <w:rPr>
          <w:rFonts w:ascii="Simplified Arabic" w:hAnsi="Simplified Arabic" w:cs="Simplified Arabic"/>
          <w:sz w:val="28"/>
          <w:szCs w:val="28"/>
          <w:rtl/>
          <w:lang w:bidi="ar-JO"/>
        </w:rPr>
        <w:t>قصى</w:t>
      </w:r>
      <w:r w:rsidR="00A5021C"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بغض النظر عن التداخل التاريخي ونظراته</w:t>
      </w:r>
      <w:r w:rsidR="003A190B"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w:t>
      </w:r>
      <w:r w:rsidR="003A190B" w:rsidRPr="00D30053">
        <w:rPr>
          <w:rFonts w:ascii="Simplified Arabic" w:hAnsi="Simplified Arabic" w:cs="Simplified Arabic"/>
          <w:sz w:val="28"/>
          <w:szCs w:val="28"/>
          <w:rtl/>
          <w:lang w:bidi="ar-JO"/>
        </w:rPr>
        <w:t xml:space="preserve">إنه تداخل واتحاد </w:t>
      </w:r>
      <w:r w:rsidRPr="00D30053">
        <w:rPr>
          <w:rFonts w:ascii="Simplified Arabic" w:hAnsi="Simplified Arabic" w:cs="Simplified Arabic"/>
          <w:sz w:val="28"/>
          <w:szCs w:val="28"/>
          <w:rtl/>
          <w:lang w:bidi="ar-JO"/>
        </w:rPr>
        <w:t>مؤيد بما هو مقدس من النصوص الشرعية الثابت</w:t>
      </w:r>
      <w:r w:rsidR="004749F9" w:rsidRPr="00D30053">
        <w:rPr>
          <w:rFonts w:ascii="Simplified Arabic" w:hAnsi="Simplified Arabic" w:cs="Simplified Arabic"/>
          <w:sz w:val="28"/>
          <w:szCs w:val="28"/>
          <w:rtl/>
          <w:lang w:bidi="ar-JO"/>
        </w:rPr>
        <w:t>ة</w:t>
      </w:r>
      <w:r w:rsidRPr="00D30053">
        <w:rPr>
          <w:rFonts w:ascii="Simplified Arabic" w:hAnsi="Simplified Arabic" w:cs="Simplified Arabic"/>
          <w:sz w:val="28"/>
          <w:szCs w:val="28"/>
          <w:rtl/>
          <w:lang w:bidi="ar-JO"/>
        </w:rPr>
        <w:t xml:space="preserve"> التي خلت من التغيير والتحريف والتبديل.</w:t>
      </w:r>
    </w:p>
    <w:p w:rsidR="00F65A9F" w:rsidRPr="00D30053" w:rsidRDefault="00F65A9F" w:rsidP="006D7A9A">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lastRenderedPageBreak/>
        <w:t>فالقدس هي ضمير الأمة وقلبها النابض</w:t>
      </w:r>
      <w:r w:rsidR="006D7A9A"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و</w:t>
      </w:r>
      <w:r w:rsidR="006D7A9A" w:rsidRPr="00D30053">
        <w:rPr>
          <w:rFonts w:ascii="Simplified Arabic" w:hAnsi="Simplified Arabic" w:cs="Simplified Arabic"/>
          <w:sz w:val="28"/>
          <w:szCs w:val="28"/>
          <w:rtl/>
          <w:lang w:bidi="ar-JO"/>
        </w:rPr>
        <w:t>إ</w:t>
      </w:r>
      <w:r w:rsidRPr="00D30053">
        <w:rPr>
          <w:rFonts w:ascii="Simplified Arabic" w:hAnsi="Simplified Arabic" w:cs="Simplified Arabic"/>
          <w:sz w:val="28"/>
          <w:szCs w:val="28"/>
          <w:rtl/>
          <w:lang w:bidi="ar-JO"/>
        </w:rPr>
        <w:t>ن</w:t>
      </w:r>
      <w:r w:rsidR="00335F1F" w:rsidRPr="00D30053">
        <w:rPr>
          <w:rFonts w:ascii="Simplified Arabic" w:hAnsi="Simplified Arabic" w:cs="Simplified Arabic"/>
          <w:sz w:val="28"/>
          <w:szCs w:val="28"/>
          <w:rtl/>
          <w:lang w:bidi="ar-JO"/>
        </w:rPr>
        <w:t xml:space="preserve"> أي مساومة على القدس ومسجدها الأ</w:t>
      </w:r>
      <w:r w:rsidRPr="00D30053">
        <w:rPr>
          <w:rFonts w:ascii="Simplified Arabic" w:hAnsi="Simplified Arabic" w:cs="Simplified Arabic"/>
          <w:sz w:val="28"/>
          <w:szCs w:val="28"/>
          <w:rtl/>
          <w:lang w:bidi="ar-JO"/>
        </w:rPr>
        <w:t>قصى هي مساومة على الضمير والقلب</w:t>
      </w:r>
      <w:r w:rsidR="006D7A9A"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وبيع الضمير </w:t>
      </w:r>
      <w:proofErr w:type="spellStart"/>
      <w:r w:rsidRPr="00D30053">
        <w:rPr>
          <w:rFonts w:ascii="Simplified Arabic" w:hAnsi="Simplified Arabic" w:cs="Simplified Arabic"/>
          <w:sz w:val="28"/>
          <w:szCs w:val="28"/>
          <w:rtl/>
          <w:lang w:bidi="ar-JO"/>
        </w:rPr>
        <w:t>تأباه</w:t>
      </w:r>
      <w:proofErr w:type="spellEnd"/>
      <w:r w:rsidRPr="00D30053">
        <w:rPr>
          <w:rFonts w:ascii="Simplified Arabic" w:hAnsi="Simplified Arabic" w:cs="Simplified Arabic"/>
          <w:sz w:val="28"/>
          <w:szCs w:val="28"/>
          <w:rtl/>
          <w:lang w:bidi="ar-JO"/>
        </w:rPr>
        <w:t xml:space="preserve"> العقول الحصيفة وال</w:t>
      </w:r>
      <w:r w:rsidR="006D7A9A" w:rsidRPr="00D30053">
        <w:rPr>
          <w:rFonts w:ascii="Simplified Arabic" w:hAnsi="Simplified Arabic" w:cs="Simplified Arabic"/>
          <w:sz w:val="28"/>
          <w:szCs w:val="28"/>
          <w:rtl/>
          <w:lang w:bidi="ar-JO"/>
        </w:rPr>
        <w:t>فط</w:t>
      </w:r>
      <w:r w:rsidRPr="00D30053">
        <w:rPr>
          <w:rFonts w:ascii="Simplified Arabic" w:hAnsi="Simplified Arabic" w:cs="Simplified Arabic"/>
          <w:sz w:val="28"/>
          <w:szCs w:val="28"/>
          <w:rtl/>
          <w:lang w:bidi="ar-JO"/>
        </w:rPr>
        <w:t>ر السليمة</w:t>
      </w:r>
      <w:r w:rsidR="006D7A9A"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فمن ذا الذي ي</w:t>
      </w:r>
      <w:r w:rsidR="006D7A9A" w:rsidRPr="00D30053">
        <w:rPr>
          <w:rFonts w:ascii="Simplified Arabic" w:hAnsi="Simplified Arabic" w:cs="Simplified Arabic"/>
          <w:sz w:val="28"/>
          <w:szCs w:val="28"/>
          <w:rtl/>
          <w:lang w:bidi="ar-JO"/>
        </w:rPr>
        <w:t>غ</w:t>
      </w:r>
      <w:r w:rsidRPr="00D30053">
        <w:rPr>
          <w:rFonts w:ascii="Simplified Arabic" w:hAnsi="Simplified Arabic" w:cs="Simplified Arabic"/>
          <w:sz w:val="28"/>
          <w:szCs w:val="28"/>
          <w:rtl/>
          <w:lang w:bidi="ar-JO"/>
        </w:rPr>
        <w:t>ير قلبه</w:t>
      </w:r>
      <w:r w:rsidR="006D7A9A" w:rsidRPr="00D30053">
        <w:rPr>
          <w:rFonts w:ascii="Simplified Arabic" w:hAnsi="Simplified Arabic" w:cs="Simplified Arabic"/>
          <w:sz w:val="28"/>
          <w:szCs w:val="28"/>
          <w:rtl/>
          <w:lang w:bidi="ar-JO"/>
        </w:rPr>
        <w:t>؟!</w:t>
      </w:r>
    </w:p>
    <w:p w:rsidR="00F65A9F" w:rsidRPr="00D30053" w:rsidRDefault="00F65A9F" w:rsidP="00AD16F1">
      <w:pPr>
        <w:bidi/>
        <w:spacing w:line="360" w:lineRule="auto"/>
        <w:ind w:firstLine="720"/>
        <w:jc w:val="both"/>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ولا شك</w:t>
      </w:r>
      <w:r w:rsidR="00D62B44">
        <w:rPr>
          <w:rFonts w:ascii="Simplified Arabic" w:hAnsi="Simplified Arabic" w:cs="Simplified Arabic" w:hint="cs"/>
          <w:sz w:val="28"/>
          <w:szCs w:val="28"/>
          <w:rtl/>
          <w:lang w:bidi="ar-JO"/>
        </w:rPr>
        <w:t xml:space="preserve"> في</w:t>
      </w:r>
      <w:r w:rsidRPr="00D30053">
        <w:rPr>
          <w:rFonts w:ascii="Simplified Arabic" w:hAnsi="Simplified Arabic" w:cs="Simplified Arabic"/>
          <w:sz w:val="28"/>
          <w:szCs w:val="28"/>
          <w:rtl/>
          <w:lang w:bidi="ar-JO"/>
        </w:rPr>
        <w:t xml:space="preserve"> أن النصوص الشرعية جعلت قضية القدس مرتبطة ارتباطاً وثيقاً بعقيدة المسلمين</w:t>
      </w:r>
      <w:r w:rsidR="0053676C" w:rsidRPr="00D30053">
        <w:rPr>
          <w:rFonts w:ascii="Simplified Arabic" w:hAnsi="Simplified Arabic" w:cs="Simplified Arabic"/>
          <w:sz w:val="28"/>
          <w:szCs w:val="28"/>
          <w:rtl/>
          <w:lang w:bidi="ar-JO"/>
        </w:rPr>
        <w:t>،</w:t>
      </w:r>
      <w:r w:rsidRPr="00D30053">
        <w:rPr>
          <w:rFonts w:ascii="Simplified Arabic" w:hAnsi="Simplified Arabic" w:cs="Simplified Arabic"/>
          <w:sz w:val="28"/>
          <w:szCs w:val="28"/>
          <w:rtl/>
          <w:lang w:bidi="ar-JO"/>
        </w:rPr>
        <w:t xml:space="preserve"> والعقائد لا تتغير بقرارات دولية تملى</w:t>
      </w:r>
      <w:r w:rsidR="00411330" w:rsidRPr="00D30053">
        <w:rPr>
          <w:rFonts w:ascii="Simplified Arabic" w:hAnsi="Simplified Arabic" w:cs="Simplified Arabic"/>
          <w:sz w:val="28"/>
          <w:szCs w:val="28"/>
          <w:rtl/>
          <w:lang w:bidi="ar-JO"/>
        </w:rPr>
        <w:t xml:space="preserve"> على الأمة في فترة ضعف تمر</w:t>
      </w:r>
      <w:r w:rsidR="0053676C" w:rsidRPr="00D30053">
        <w:rPr>
          <w:rFonts w:ascii="Simplified Arabic" w:hAnsi="Simplified Arabic" w:cs="Simplified Arabic"/>
          <w:sz w:val="28"/>
          <w:szCs w:val="28"/>
          <w:rtl/>
          <w:lang w:bidi="ar-JO"/>
        </w:rPr>
        <w:t>ّ</w:t>
      </w:r>
      <w:r w:rsidR="00411330" w:rsidRPr="00D30053">
        <w:rPr>
          <w:rFonts w:ascii="Simplified Arabic" w:hAnsi="Simplified Arabic" w:cs="Simplified Arabic"/>
          <w:sz w:val="28"/>
          <w:szCs w:val="28"/>
          <w:rtl/>
          <w:lang w:bidi="ar-JO"/>
        </w:rPr>
        <w:t xml:space="preserve"> بها، وإن أي قرار يتعلق بضم القدس ومسجدها الأقصى سيكون عابراً على مسرح الحياة، نعم فالأمة اليوم تمر بفترة ضعف في كل مقومات حياتها، وقد مرت بمثل هذه الفترة</w:t>
      </w:r>
      <w:r w:rsidR="003C447D" w:rsidRPr="00D30053">
        <w:rPr>
          <w:rFonts w:ascii="Simplified Arabic" w:hAnsi="Simplified Arabic" w:cs="Simplified Arabic"/>
          <w:sz w:val="28"/>
          <w:szCs w:val="28"/>
          <w:rtl/>
          <w:lang w:bidi="ar-JO"/>
        </w:rPr>
        <w:t xml:space="preserve"> في سالف عهدها كما ذكرت سابقا</w:t>
      </w:r>
      <w:r w:rsidR="00675F38" w:rsidRPr="00D30053">
        <w:rPr>
          <w:rFonts w:ascii="Simplified Arabic" w:hAnsi="Simplified Arabic" w:cs="Simplified Arabic"/>
          <w:sz w:val="28"/>
          <w:szCs w:val="28"/>
          <w:rtl/>
          <w:lang w:bidi="ar-JO"/>
        </w:rPr>
        <w:t>ً</w:t>
      </w:r>
      <w:r w:rsidR="003C447D" w:rsidRPr="00D30053">
        <w:rPr>
          <w:rFonts w:ascii="Simplified Arabic" w:hAnsi="Simplified Arabic" w:cs="Simplified Arabic"/>
          <w:sz w:val="28"/>
          <w:szCs w:val="28"/>
          <w:rtl/>
          <w:lang w:bidi="ar-JO"/>
        </w:rPr>
        <w:t>، إ</w:t>
      </w:r>
      <w:r w:rsidR="00411330" w:rsidRPr="00D30053">
        <w:rPr>
          <w:rFonts w:ascii="Simplified Arabic" w:hAnsi="Simplified Arabic" w:cs="Simplified Arabic"/>
          <w:sz w:val="28"/>
          <w:szCs w:val="28"/>
          <w:rtl/>
          <w:lang w:bidi="ar-JO"/>
        </w:rPr>
        <w:t>لا أن مشروع التحرير الذي بد</w:t>
      </w:r>
      <w:r w:rsidR="003C447D" w:rsidRPr="00D30053">
        <w:rPr>
          <w:rFonts w:ascii="Simplified Arabic" w:hAnsi="Simplified Arabic" w:cs="Simplified Arabic"/>
          <w:sz w:val="28"/>
          <w:szCs w:val="28"/>
          <w:rtl/>
          <w:lang w:bidi="ar-JO"/>
        </w:rPr>
        <w:t>أ</w:t>
      </w:r>
      <w:r w:rsidR="00411330" w:rsidRPr="00D30053">
        <w:rPr>
          <w:rFonts w:ascii="Simplified Arabic" w:hAnsi="Simplified Arabic" w:cs="Simplified Arabic"/>
          <w:sz w:val="28"/>
          <w:szCs w:val="28"/>
          <w:rtl/>
          <w:lang w:bidi="ar-JO"/>
        </w:rPr>
        <w:t>ه عماد الدين زنكي وأتمه صلاح الدين في عهده هو مشروع ناجح يمكن استجراره من جديد من خلال توحيد الأمة وتقوية بنيانها في كل مجالات الحياة الإنسانية، اقتصادياً، وعلمياً، وسياسياً، واجتماعيا</w:t>
      </w:r>
      <w:r w:rsidR="00675F38" w:rsidRPr="00D30053">
        <w:rPr>
          <w:rFonts w:ascii="Simplified Arabic" w:hAnsi="Simplified Arabic" w:cs="Simplified Arabic"/>
          <w:sz w:val="28"/>
          <w:szCs w:val="28"/>
          <w:rtl/>
          <w:lang w:bidi="ar-JO"/>
        </w:rPr>
        <w:t>ً</w:t>
      </w:r>
      <w:r w:rsidR="00411330" w:rsidRPr="00D30053">
        <w:rPr>
          <w:rFonts w:ascii="Simplified Arabic" w:hAnsi="Simplified Arabic" w:cs="Simplified Arabic"/>
          <w:sz w:val="28"/>
          <w:szCs w:val="28"/>
          <w:rtl/>
          <w:lang w:bidi="ar-JO"/>
        </w:rPr>
        <w:t>، فالإسلام</w:t>
      </w:r>
      <w:r w:rsidR="00675F38" w:rsidRPr="00D30053">
        <w:rPr>
          <w:rFonts w:ascii="Simplified Arabic" w:hAnsi="Simplified Arabic" w:cs="Simplified Arabic"/>
          <w:sz w:val="28"/>
          <w:szCs w:val="28"/>
          <w:rtl/>
          <w:lang w:bidi="ar-JO"/>
        </w:rPr>
        <w:t xml:space="preserve"> الذي بدأ بـ</w:t>
      </w:r>
      <w:r w:rsidR="003C447D" w:rsidRPr="00D30053">
        <w:rPr>
          <w:rFonts w:ascii="Simplified Arabic" w:hAnsi="Simplified Arabic" w:cs="Simplified Arabic"/>
          <w:sz w:val="28"/>
          <w:szCs w:val="28"/>
          <w:rtl/>
          <w:lang w:bidi="ar-JO"/>
        </w:rPr>
        <w:t xml:space="preserve">(اقرأ)، </w:t>
      </w:r>
      <w:r w:rsidR="00411330" w:rsidRPr="00D30053">
        <w:rPr>
          <w:rFonts w:ascii="Simplified Arabic" w:hAnsi="Simplified Arabic" w:cs="Simplified Arabic"/>
          <w:sz w:val="28"/>
          <w:szCs w:val="28"/>
          <w:rtl/>
          <w:lang w:bidi="ar-JO"/>
        </w:rPr>
        <w:t xml:space="preserve">بنى أمة حررت المسجد الأقصى المبارك، ولن يكون للأمة دور على مسرح الحياة الإنسانية إلا إذا أعادت استدعاء هذه التجارب وأفادت من ماضيها لبناء حاضرها، ومستقبلها، </w:t>
      </w:r>
      <w:r w:rsidR="00AD16F1">
        <w:rPr>
          <w:rFonts w:ascii="Simplified Arabic" w:hAnsi="Simplified Arabic" w:cs="Simplified Arabic"/>
          <w:sz w:val="28"/>
          <w:szCs w:val="28"/>
          <w:rtl/>
          <w:lang w:bidi="ar-JO"/>
        </w:rPr>
        <w:t>﴿</w:t>
      </w:r>
      <w:r w:rsidR="003C447D" w:rsidRPr="00D30053">
        <w:rPr>
          <w:rFonts w:ascii="Simplified Arabic" w:hAnsi="Simplified Arabic" w:cs="Simplified Arabic"/>
          <w:sz w:val="28"/>
          <w:szCs w:val="28"/>
          <w:rtl/>
          <w:lang w:bidi="ar-JO"/>
        </w:rPr>
        <w:t>وَيَقُولُونَ مَتَى هُوَ قُلْ عَسَى أَنْ يَكُونَ قَرِيبًا</w:t>
      </w:r>
      <w:r w:rsidR="00AD16F1">
        <w:rPr>
          <w:rFonts w:ascii="Simplified Arabic" w:hAnsi="Simplified Arabic" w:cs="Simplified Arabic"/>
          <w:sz w:val="28"/>
          <w:szCs w:val="28"/>
          <w:rtl/>
          <w:lang w:bidi="ar-JO"/>
        </w:rPr>
        <w:t>﴾</w:t>
      </w:r>
      <w:r w:rsidR="003C447D" w:rsidRPr="00D30053">
        <w:rPr>
          <w:rFonts w:ascii="Simplified Arabic" w:hAnsi="Simplified Arabic" w:cs="Simplified Arabic"/>
          <w:sz w:val="28"/>
          <w:szCs w:val="28"/>
          <w:rtl/>
          <w:lang w:bidi="ar-JO"/>
        </w:rPr>
        <w:t>.</w:t>
      </w:r>
    </w:p>
    <w:p w:rsidR="003C447D" w:rsidRPr="00D30053" w:rsidRDefault="003C447D" w:rsidP="008F5F3E">
      <w:pPr>
        <w:bidi/>
        <w:spacing w:line="360" w:lineRule="auto"/>
        <w:ind w:firstLine="720"/>
        <w:jc w:val="center"/>
        <w:rPr>
          <w:rFonts w:ascii="Simplified Arabic" w:hAnsi="Simplified Arabic" w:cs="Simplified Arabic"/>
          <w:sz w:val="28"/>
          <w:szCs w:val="28"/>
          <w:rtl/>
          <w:lang w:bidi="ar-JO"/>
        </w:rPr>
      </w:pPr>
      <w:r w:rsidRPr="00D30053">
        <w:rPr>
          <w:rFonts w:ascii="Simplified Arabic" w:hAnsi="Simplified Arabic" w:cs="Simplified Arabic"/>
          <w:sz w:val="28"/>
          <w:szCs w:val="28"/>
          <w:rtl/>
          <w:lang w:bidi="ar-JO"/>
        </w:rPr>
        <w:t>والحمد لله رب العالمين</w:t>
      </w:r>
    </w:p>
    <w:p w:rsidR="00F65A9F" w:rsidRPr="00D30053" w:rsidRDefault="00F65A9F" w:rsidP="008F5F3E">
      <w:pPr>
        <w:bidi/>
        <w:spacing w:line="360" w:lineRule="auto"/>
        <w:ind w:firstLine="720"/>
        <w:jc w:val="both"/>
        <w:rPr>
          <w:rFonts w:ascii="Simplified Arabic" w:hAnsi="Simplified Arabic" w:cs="Simplified Arabic"/>
          <w:sz w:val="28"/>
          <w:szCs w:val="28"/>
          <w:rtl/>
          <w:lang w:bidi="ar-JO"/>
        </w:rPr>
      </w:pPr>
    </w:p>
    <w:sectPr w:rsidR="00F65A9F" w:rsidRPr="00D30053" w:rsidSect="00367113">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C8D" w:rsidRDefault="00AC0C8D" w:rsidP="00E96E0A">
      <w:r>
        <w:separator/>
      </w:r>
    </w:p>
  </w:endnote>
  <w:endnote w:type="continuationSeparator" w:id="0">
    <w:p w:rsidR="00AC0C8D" w:rsidRDefault="00AC0C8D" w:rsidP="00E9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 Manal Light">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91110"/>
      <w:docPartObj>
        <w:docPartGallery w:val="Page Numbers (Bottom of Page)"/>
        <w:docPartUnique/>
      </w:docPartObj>
    </w:sdtPr>
    <w:sdtEndPr/>
    <w:sdtContent>
      <w:p w:rsidR="00411330" w:rsidRDefault="00284C94">
        <w:pPr>
          <w:pStyle w:val="a9"/>
          <w:jc w:val="center"/>
        </w:pPr>
        <w:r>
          <w:fldChar w:fldCharType="begin"/>
        </w:r>
        <w:r>
          <w:instrText xml:space="preserve"> PAGE   \* MERGEFORMAT </w:instrText>
        </w:r>
        <w:r>
          <w:fldChar w:fldCharType="separate"/>
        </w:r>
        <w:r w:rsidR="002D022C" w:rsidRPr="002D022C">
          <w:rPr>
            <w:noProof/>
            <w:lang w:val="ar-SA"/>
          </w:rPr>
          <w:t>5</w:t>
        </w:r>
        <w:r>
          <w:rPr>
            <w:noProof/>
            <w:lang w:val="ar-SA"/>
          </w:rPr>
          <w:fldChar w:fldCharType="end"/>
        </w:r>
      </w:p>
    </w:sdtContent>
  </w:sdt>
  <w:p w:rsidR="00411330" w:rsidRDefault="0041133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C8D" w:rsidRDefault="00AC0C8D" w:rsidP="00E96E0A">
      <w:r>
        <w:separator/>
      </w:r>
    </w:p>
  </w:footnote>
  <w:footnote w:type="continuationSeparator" w:id="0">
    <w:p w:rsidR="00AC0C8D" w:rsidRDefault="00AC0C8D" w:rsidP="00E96E0A">
      <w:r>
        <w:continuationSeparator/>
      </w:r>
    </w:p>
  </w:footnote>
  <w:footnote w:id="1">
    <w:p w:rsidR="00411330" w:rsidRPr="008647F5" w:rsidRDefault="00411330" w:rsidP="008B6327">
      <w:pPr>
        <w:pStyle w:val="ac"/>
        <w:widowControl w:val="0"/>
        <w:jc w:val="both"/>
        <w:rPr>
          <w:rFonts w:ascii="Simplified Arabic" w:hAnsi="Simplified Arabic" w:cs="Simplified Arabic"/>
          <w:color w:val="000000"/>
          <w:sz w:val="24"/>
          <w:szCs w:val="24"/>
        </w:rPr>
      </w:pPr>
      <w:r w:rsidRPr="008647F5">
        <w:rPr>
          <w:rFonts w:ascii="Simplified Arabic" w:hAnsi="Simplified Arabic" w:cs="Simplified Arabic"/>
          <w:color w:val="000000"/>
          <w:sz w:val="24"/>
          <w:szCs w:val="24"/>
          <w:rtl/>
        </w:rPr>
        <w:t>(</w:t>
      </w:r>
      <w:r w:rsidRPr="008647F5">
        <w:rPr>
          <w:rStyle w:val="ab"/>
          <w:rFonts w:ascii="Simplified Arabic" w:hAnsi="Simplified Arabic" w:cs="Simplified Arabic"/>
          <w:color w:val="000000"/>
          <w:sz w:val="24"/>
          <w:szCs w:val="24"/>
        </w:rPr>
        <w:footnoteRef/>
      </w:r>
      <w:r w:rsidRPr="008647F5">
        <w:rPr>
          <w:rFonts w:ascii="Simplified Arabic" w:hAnsi="Simplified Arabic" w:cs="Simplified Arabic"/>
          <w:color w:val="000000"/>
          <w:sz w:val="24"/>
          <w:szCs w:val="24"/>
          <w:rtl/>
        </w:rPr>
        <w:t>) الإسراء: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0C9"/>
    <w:multiLevelType w:val="hybridMultilevel"/>
    <w:tmpl w:val="2F6CB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95643"/>
    <w:multiLevelType w:val="hybridMultilevel"/>
    <w:tmpl w:val="6876FA86"/>
    <w:lvl w:ilvl="0" w:tplc="2ECEFDC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D4DE4"/>
    <w:multiLevelType w:val="hybridMultilevel"/>
    <w:tmpl w:val="5456BB10"/>
    <w:lvl w:ilvl="0" w:tplc="38FEB4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7376B"/>
    <w:multiLevelType w:val="hybridMultilevel"/>
    <w:tmpl w:val="1A209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7717A"/>
    <w:multiLevelType w:val="hybridMultilevel"/>
    <w:tmpl w:val="5A0C0726"/>
    <w:lvl w:ilvl="0" w:tplc="73C23F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16246"/>
    <w:multiLevelType w:val="hybridMultilevel"/>
    <w:tmpl w:val="3CBEB07C"/>
    <w:lvl w:ilvl="0" w:tplc="E6421B72">
      <w:start w:val="8"/>
      <w:numFmt w:val="bullet"/>
      <w:lvlText w:val="-"/>
      <w:lvlJc w:val="left"/>
      <w:pPr>
        <w:ind w:left="643"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B82AE4"/>
    <w:multiLevelType w:val="hybridMultilevel"/>
    <w:tmpl w:val="CF5ECFA6"/>
    <w:lvl w:ilvl="0" w:tplc="61F683C0">
      <w:start w:val="1"/>
      <w:numFmt w:val="arabicAbja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187352"/>
    <w:multiLevelType w:val="hybridMultilevel"/>
    <w:tmpl w:val="5A0C0726"/>
    <w:lvl w:ilvl="0" w:tplc="73C23F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D430FE"/>
    <w:multiLevelType w:val="hybridMultilevel"/>
    <w:tmpl w:val="681A182C"/>
    <w:lvl w:ilvl="0" w:tplc="57803E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996273"/>
    <w:multiLevelType w:val="hybridMultilevel"/>
    <w:tmpl w:val="2F52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6337E5"/>
    <w:multiLevelType w:val="hybridMultilevel"/>
    <w:tmpl w:val="5A0C0726"/>
    <w:lvl w:ilvl="0" w:tplc="73C23F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56699E"/>
    <w:multiLevelType w:val="hybridMultilevel"/>
    <w:tmpl w:val="552AA49A"/>
    <w:lvl w:ilvl="0" w:tplc="398634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FA5D96"/>
    <w:multiLevelType w:val="hybridMultilevel"/>
    <w:tmpl w:val="C68A3428"/>
    <w:lvl w:ilvl="0" w:tplc="BCDE1A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8D506B"/>
    <w:multiLevelType w:val="hybridMultilevel"/>
    <w:tmpl w:val="3548732A"/>
    <w:lvl w:ilvl="0" w:tplc="61F683C0">
      <w:start w:val="1"/>
      <w:numFmt w:val="arabicAbja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F954FC"/>
    <w:multiLevelType w:val="hybridMultilevel"/>
    <w:tmpl w:val="1B3A0566"/>
    <w:lvl w:ilvl="0" w:tplc="93047948">
      <w:start w:val="1"/>
      <w:numFmt w:val="bullet"/>
      <w:lvlText w:val=""/>
      <w:lvlJc w:val="left"/>
      <w:pPr>
        <w:ind w:left="720" w:hanging="360"/>
      </w:pPr>
      <w:rPr>
        <w:rFonts w:ascii="Symbol" w:eastAsiaTheme="minorHAnsi" w:hAnsi="Symbol" w:cs="(AH) Manal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2454B3"/>
    <w:multiLevelType w:val="hybridMultilevel"/>
    <w:tmpl w:val="0C1046E0"/>
    <w:lvl w:ilvl="0" w:tplc="CD30323C">
      <w:numFmt w:val="bullet"/>
      <w:lvlText w:val="-"/>
      <w:lvlJc w:val="left"/>
      <w:pPr>
        <w:ind w:left="360" w:hanging="360"/>
      </w:pPr>
      <w:rPr>
        <w:rFonts w:ascii="Times New Roman" w:eastAsia="Times New Roman" w:hAnsi="Times New Roman" w:cs="AL-Mohanad 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FF83D19"/>
    <w:multiLevelType w:val="hybridMultilevel"/>
    <w:tmpl w:val="68F61E30"/>
    <w:lvl w:ilvl="0" w:tplc="368274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D01523"/>
    <w:multiLevelType w:val="hybridMultilevel"/>
    <w:tmpl w:val="8892CCA4"/>
    <w:lvl w:ilvl="0" w:tplc="61F683C0">
      <w:start w:val="1"/>
      <w:numFmt w:val="arabicAbja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765779"/>
    <w:multiLevelType w:val="hybridMultilevel"/>
    <w:tmpl w:val="197877D4"/>
    <w:lvl w:ilvl="0" w:tplc="398634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F13D67"/>
    <w:multiLevelType w:val="hybridMultilevel"/>
    <w:tmpl w:val="10D07C20"/>
    <w:lvl w:ilvl="0" w:tplc="B0FC4A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AB7C0A"/>
    <w:multiLevelType w:val="hybridMultilevel"/>
    <w:tmpl w:val="EFD0989C"/>
    <w:lvl w:ilvl="0" w:tplc="D7602F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E3493E"/>
    <w:multiLevelType w:val="hybridMultilevel"/>
    <w:tmpl w:val="E2043BD4"/>
    <w:lvl w:ilvl="0" w:tplc="F69A0B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CC5879"/>
    <w:multiLevelType w:val="hybridMultilevel"/>
    <w:tmpl w:val="57C0B8BA"/>
    <w:lvl w:ilvl="0" w:tplc="34F8A0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113C44"/>
    <w:multiLevelType w:val="hybridMultilevel"/>
    <w:tmpl w:val="5A0C0726"/>
    <w:lvl w:ilvl="0" w:tplc="73C23F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942C93"/>
    <w:multiLevelType w:val="hybridMultilevel"/>
    <w:tmpl w:val="8A3A3FA6"/>
    <w:lvl w:ilvl="0" w:tplc="61F683C0">
      <w:start w:val="1"/>
      <w:numFmt w:val="arabicAbja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933A4A"/>
    <w:multiLevelType w:val="hybridMultilevel"/>
    <w:tmpl w:val="FEFE205C"/>
    <w:lvl w:ilvl="0" w:tplc="2F88C18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5534D0"/>
    <w:multiLevelType w:val="hybridMultilevel"/>
    <w:tmpl w:val="0E3C7F5E"/>
    <w:lvl w:ilvl="0" w:tplc="8BB63B72">
      <w:start w:val="4"/>
      <w:numFmt w:val="bullet"/>
      <w:lvlText w:val=""/>
      <w:lvlJc w:val="left"/>
      <w:pPr>
        <w:ind w:left="720" w:hanging="360"/>
      </w:pPr>
      <w:rPr>
        <w:rFonts w:ascii="Symbol" w:eastAsia="Times New Roman" w:hAnsi="Symbol"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4269AD"/>
    <w:multiLevelType w:val="hybridMultilevel"/>
    <w:tmpl w:val="68F61E30"/>
    <w:lvl w:ilvl="0" w:tplc="368274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4"/>
  </w:num>
  <w:num w:numId="4">
    <w:abstractNumId w:val="23"/>
  </w:num>
  <w:num w:numId="5">
    <w:abstractNumId w:val="20"/>
  </w:num>
  <w:num w:numId="6">
    <w:abstractNumId w:val="8"/>
  </w:num>
  <w:num w:numId="7">
    <w:abstractNumId w:val="22"/>
  </w:num>
  <w:num w:numId="8">
    <w:abstractNumId w:val="5"/>
  </w:num>
  <w:num w:numId="9">
    <w:abstractNumId w:val="18"/>
  </w:num>
  <w:num w:numId="10">
    <w:abstractNumId w:val="25"/>
  </w:num>
  <w:num w:numId="11">
    <w:abstractNumId w:val="27"/>
  </w:num>
  <w:num w:numId="12">
    <w:abstractNumId w:val="16"/>
  </w:num>
  <w:num w:numId="13">
    <w:abstractNumId w:val="26"/>
  </w:num>
  <w:num w:numId="14">
    <w:abstractNumId w:val="1"/>
  </w:num>
  <w:num w:numId="15">
    <w:abstractNumId w:val="14"/>
  </w:num>
  <w:num w:numId="16">
    <w:abstractNumId w:val="10"/>
  </w:num>
  <w:num w:numId="17">
    <w:abstractNumId w:val="0"/>
  </w:num>
  <w:num w:numId="18">
    <w:abstractNumId w:val="11"/>
  </w:num>
  <w:num w:numId="19">
    <w:abstractNumId w:val="3"/>
  </w:num>
  <w:num w:numId="20">
    <w:abstractNumId w:val="21"/>
  </w:num>
  <w:num w:numId="21">
    <w:abstractNumId w:val="6"/>
  </w:num>
  <w:num w:numId="22">
    <w:abstractNumId w:val="24"/>
  </w:num>
  <w:num w:numId="23">
    <w:abstractNumId w:val="13"/>
  </w:num>
  <w:num w:numId="24">
    <w:abstractNumId w:val="17"/>
  </w:num>
  <w:num w:numId="25">
    <w:abstractNumId w:val="12"/>
  </w:num>
  <w:num w:numId="26">
    <w:abstractNumId w:val="19"/>
  </w:num>
  <w:num w:numId="27">
    <w:abstractNumId w:val="2"/>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F1"/>
    <w:rsid w:val="00000A9E"/>
    <w:rsid w:val="00006612"/>
    <w:rsid w:val="000162D7"/>
    <w:rsid w:val="00031613"/>
    <w:rsid w:val="0003170E"/>
    <w:rsid w:val="000331D5"/>
    <w:rsid w:val="00036CFB"/>
    <w:rsid w:val="00037358"/>
    <w:rsid w:val="00041513"/>
    <w:rsid w:val="000479F8"/>
    <w:rsid w:val="00051F7C"/>
    <w:rsid w:val="00056A86"/>
    <w:rsid w:val="0007200F"/>
    <w:rsid w:val="00075BE1"/>
    <w:rsid w:val="00081580"/>
    <w:rsid w:val="000934C9"/>
    <w:rsid w:val="000A53CD"/>
    <w:rsid w:val="000A6858"/>
    <w:rsid w:val="000C4BC1"/>
    <w:rsid w:val="000D4AE8"/>
    <w:rsid w:val="000F4A4E"/>
    <w:rsid w:val="00116570"/>
    <w:rsid w:val="001202FD"/>
    <w:rsid w:val="001355BE"/>
    <w:rsid w:val="001633A6"/>
    <w:rsid w:val="00174B47"/>
    <w:rsid w:val="00176801"/>
    <w:rsid w:val="0019727F"/>
    <w:rsid w:val="001C29D2"/>
    <w:rsid w:val="001C2C20"/>
    <w:rsid w:val="001D1F14"/>
    <w:rsid w:val="001D68BF"/>
    <w:rsid w:val="001E1937"/>
    <w:rsid w:val="001E2236"/>
    <w:rsid w:val="001E3A5D"/>
    <w:rsid w:val="001E55D2"/>
    <w:rsid w:val="001F51BB"/>
    <w:rsid w:val="002017E4"/>
    <w:rsid w:val="00206704"/>
    <w:rsid w:val="00207197"/>
    <w:rsid w:val="0023345A"/>
    <w:rsid w:val="00234582"/>
    <w:rsid w:val="00236EF5"/>
    <w:rsid w:val="00250344"/>
    <w:rsid w:val="00260761"/>
    <w:rsid w:val="002631C9"/>
    <w:rsid w:val="00266B92"/>
    <w:rsid w:val="00270A20"/>
    <w:rsid w:val="00284C94"/>
    <w:rsid w:val="00292BA6"/>
    <w:rsid w:val="002A25A9"/>
    <w:rsid w:val="002A37F0"/>
    <w:rsid w:val="002A4EF9"/>
    <w:rsid w:val="002A7C13"/>
    <w:rsid w:val="002C190F"/>
    <w:rsid w:val="002C6706"/>
    <w:rsid w:val="002D022C"/>
    <w:rsid w:val="002D1C93"/>
    <w:rsid w:val="002D2F77"/>
    <w:rsid w:val="002E0ACC"/>
    <w:rsid w:val="002E0B8F"/>
    <w:rsid w:val="002E6028"/>
    <w:rsid w:val="00303679"/>
    <w:rsid w:val="003140B6"/>
    <w:rsid w:val="00316168"/>
    <w:rsid w:val="00317EA4"/>
    <w:rsid w:val="00322658"/>
    <w:rsid w:val="00323782"/>
    <w:rsid w:val="0033501F"/>
    <w:rsid w:val="00335F1F"/>
    <w:rsid w:val="00346609"/>
    <w:rsid w:val="00354ECC"/>
    <w:rsid w:val="00356F30"/>
    <w:rsid w:val="003607D5"/>
    <w:rsid w:val="00367113"/>
    <w:rsid w:val="00367E74"/>
    <w:rsid w:val="00380F16"/>
    <w:rsid w:val="003819A2"/>
    <w:rsid w:val="00383221"/>
    <w:rsid w:val="003A190B"/>
    <w:rsid w:val="003C447D"/>
    <w:rsid w:val="003F41F5"/>
    <w:rsid w:val="00411330"/>
    <w:rsid w:val="00413935"/>
    <w:rsid w:val="004152F1"/>
    <w:rsid w:val="004424D3"/>
    <w:rsid w:val="00443BAC"/>
    <w:rsid w:val="004479FB"/>
    <w:rsid w:val="00450E50"/>
    <w:rsid w:val="004551BA"/>
    <w:rsid w:val="004575B9"/>
    <w:rsid w:val="004749F9"/>
    <w:rsid w:val="00482D85"/>
    <w:rsid w:val="00484EDD"/>
    <w:rsid w:val="00493201"/>
    <w:rsid w:val="00493DF2"/>
    <w:rsid w:val="004979BF"/>
    <w:rsid w:val="004A7E4A"/>
    <w:rsid w:val="004B7842"/>
    <w:rsid w:val="004C1176"/>
    <w:rsid w:val="004C2B78"/>
    <w:rsid w:val="004D3BFC"/>
    <w:rsid w:val="004D6487"/>
    <w:rsid w:val="004D7375"/>
    <w:rsid w:val="00500A8C"/>
    <w:rsid w:val="005032BE"/>
    <w:rsid w:val="00525116"/>
    <w:rsid w:val="00527A5F"/>
    <w:rsid w:val="00534442"/>
    <w:rsid w:val="0053676C"/>
    <w:rsid w:val="005512F1"/>
    <w:rsid w:val="0056373C"/>
    <w:rsid w:val="00573AA3"/>
    <w:rsid w:val="00574F3A"/>
    <w:rsid w:val="005922E5"/>
    <w:rsid w:val="005A6E1E"/>
    <w:rsid w:val="005C5ECC"/>
    <w:rsid w:val="005D63F4"/>
    <w:rsid w:val="005D7B31"/>
    <w:rsid w:val="005E12A4"/>
    <w:rsid w:val="005E2CE7"/>
    <w:rsid w:val="006165AF"/>
    <w:rsid w:val="00627049"/>
    <w:rsid w:val="00631448"/>
    <w:rsid w:val="00636649"/>
    <w:rsid w:val="00641691"/>
    <w:rsid w:val="00653542"/>
    <w:rsid w:val="0065365C"/>
    <w:rsid w:val="006647CA"/>
    <w:rsid w:val="00666712"/>
    <w:rsid w:val="00667A57"/>
    <w:rsid w:val="00675E3C"/>
    <w:rsid w:val="00675F38"/>
    <w:rsid w:val="006762C0"/>
    <w:rsid w:val="006776F7"/>
    <w:rsid w:val="00684500"/>
    <w:rsid w:val="00690901"/>
    <w:rsid w:val="00690A8F"/>
    <w:rsid w:val="00692557"/>
    <w:rsid w:val="006A0275"/>
    <w:rsid w:val="006A33C6"/>
    <w:rsid w:val="006B2E3D"/>
    <w:rsid w:val="006B3F33"/>
    <w:rsid w:val="006D07F9"/>
    <w:rsid w:val="006D7A9A"/>
    <w:rsid w:val="006E2BC4"/>
    <w:rsid w:val="007159CD"/>
    <w:rsid w:val="007202D9"/>
    <w:rsid w:val="00720538"/>
    <w:rsid w:val="007264E4"/>
    <w:rsid w:val="007403DF"/>
    <w:rsid w:val="00741364"/>
    <w:rsid w:val="007418A3"/>
    <w:rsid w:val="007562E8"/>
    <w:rsid w:val="007630C0"/>
    <w:rsid w:val="007649E2"/>
    <w:rsid w:val="00774A42"/>
    <w:rsid w:val="00774EEF"/>
    <w:rsid w:val="007756C1"/>
    <w:rsid w:val="00777A00"/>
    <w:rsid w:val="0078353A"/>
    <w:rsid w:val="00783818"/>
    <w:rsid w:val="00783919"/>
    <w:rsid w:val="00786172"/>
    <w:rsid w:val="00792F3C"/>
    <w:rsid w:val="007970AF"/>
    <w:rsid w:val="007B10DE"/>
    <w:rsid w:val="007B2A2A"/>
    <w:rsid w:val="007B2B40"/>
    <w:rsid w:val="007B2F41"/>
    <w:rsid w:val="007B52E6"/>
    <w:rsid w:val="007C6834"/>
    <w:rsid w:val="007C6953"/>
    <w:rsid w:val="007E3F2A"/>
    <w:rsid w:val="007E50F3"/>
    <w:rsid w:val="008044ED"/>
    <w:rsid w:val="00824BA4"/>
    <w:rsid w:val="00847A98"/>
    <w:rsid w:val="00862FEB"/>
    <w:rsid w:val="0086794F"/>
    <w:rsid w:val="00867F82"/>
    <w:rsid w:val="008710AD"/>
    <w:rsid w:val="008A2579"/>
    <w:rsid w:val="008A51AE"/>
    <w:rsid w:val="008A7422"/>
    <w:rsid w:val="008A7C84"/>
    <w:rsid w:val="008B6327"/>
    <w:rsid w:val="008B6587"/>
    <w:rsid w:val="008E4B3B"/>
    <w:rsid w:val="008E6244"/>
    <w:rsid w:val="008E6C79"/>
    <w:rsid w:val="008F5F3E"/>
    <w:rsid w:val="00910112"/>
    <w:rsid w:val="00914AB1"/>
    <w:rsid w:val="0093463D"/>
    <w:rsid w:val="009454BE"/>
    <w:rsid w:val="009507EA"/>
    <w:rsid w:val="009521B0"/>
    <w:rsid w:val="00962585"/>
    <w:rsid w:val="009A0639"/>
    <w:rsid w:val="009B2B65"/>
    <w:rsid w:val="009C0464"/>
    <w:rsid w:val="009C5ACF"/>
    <w:rsid w:val="009D198F"/>
    <w:rsid w:val="009D75F1"/>
    <w:rsid w:val="009E7402"/>
    <w:rsid w:val="00A10186"/>
    <w:rsid w:val="00A11EEB"/>
    <w:rsid w:val="00A26CDF"/>
    <w:rsid w:val="00A35C77"/>
    <w:rsid w:val="00A5021C"/>
    <w:rsid w:val="00A614AF"/>
    <w:rsid w:val="00A638A7"/>
    <w:rsid w:val="00A63F2F"/>
    <w:rsid w:val="00A75EF1"/>
    <w:rsid w:val="00A816A3"/>
    <w:rsid w:val="00A879D3"/>
    <w:rsid w:val="00A91D9F"/>
    <w:rsid w:val="00AA144B"/>
    <w:rsid w:val="00AB1A77"/>
    <w:rsid w:val="00AB22DF"/>
    <w:rsid w:val="00AB4DF6"/>
    <w:rsid w:val="00AC0C8D"/>
    <w:rsid w:val="00AD009D"/>
    <w:rsid w:val="00AD16F1"/>
    <w:rsid w:val="00AD23C3"/>
    <w:rsid w:val="00AE3E30"/>
    <w:rsid w:val="00AF42B3"/>
    <w:rsid w:val="00AF4CFA"/>
    <w:rsid w:val="00B07401"/>
    <w:rsid w:val="00B139C9"/>
    <w:rsid w:val="00B25047"/>
    <w:rsid w:val="00B2519F"/>
    <w:rsid w:val="00B311E1"/>
    <w:rsid w:val="00B415DD"/>
    <w:rsid w:val="00B5445C"/>
    <w:rsid w:val="00B600AE"/>
    <w:rsid w:val="00B64A0E"/>
    <w:rsid w:val="00B72DCC"/>
    <w:rsid w:val="00B77FA6"/>
    <w:rsid w:val="00B9510D"/>
    <w:rsid w:val="00BB374F"/>
    <w:rsid w:val="00BC582B"/>
    <w:rsid w:val="00BD3F04"/>
    <w:rsid w:val="00BE4728"/>
    <w:rsid w:val="00BE694D"/>
    <w:rsid w:val="00BF132A"/>
    <w:rsid w:val="00BF1E87"/>
    <w:rsid w:val="00BF35C5"/>
    <w:rsid w:val="00C03964"/>
    <w:rsid w:val="00C04D07"/>
    <w:rsid w:val="00C14FDB"/>
    <w:rsid w:val="00C16D54"/>
    <w:rsid w:val="00C202A3"/>
    <w:rsid w:val="00C2168B"/>
    <w:rsid w:val="00C24440"/>
    <w:rsid w:val="00C31794"/>
    <w:rsid w:val="00C3615E"/>
    <w:rsid w:val="00C62D21"/>
    <w:rsid w:val="00C66556"/>
    <w:rsid w:val="00C67922"/>
    <w:rsid w:val="00C7070A"/>
    <w:rsid w:val="00C74E4B"/>
    <w:rsid w:val="00CB35C6"/>
    <w:rsid w:val="00CD1FC2"/>
    <w:rsid w:val="00CE4814"/>
    <w:rsid w:val="00CE5D9C"/>
    <w:rsid w:val="00CE609F"/>
    <w:rsid w:val="00CF69A5"/>
    <w:rsid w:val="00D05DF6"/>
    <w:rsid w:val="00D073EE"/>
    <w:rsid w:val="00D202C9"/>
    <w:rsid w:val="00D23637"/>
    <w:rsid w:val="00D26098"/>
    <w:rsid w:val="00D27820"/>
    <w:rsid w:val="00D30053"/>
    <w:rsid w:val="00D36CAA"/>
    <w:rsid w:val="00D574C3"/>
    <w:rsid w:val="00D62B44"/>
    <w:rsid w:val="00D73A05"/>
    <w:rsid w:val="00D912BE"/>
    <w:rsid w:val="00DA4530"/>
    <w:rsid w:val="00DA7A92"/>
    <w:rsid w:val="00DB7D13"/>
    <w:rsid w:val="00DC16C1"/>
    <w:rsid w:val="00DC3CB3"/>
    <w:rsid w:val="00DC62BC"/>
    <w:rsid w:val="00DF5DB0"/>
    <w:rsid w:val="00E053C8"/>
    <w:rsid w:val="00E123F7"/>
    <w:rsid w:val="00E22AC4"/>
    <w:rsid w:val="00E32501"/>
    <w:rsid w:val="00E37867"/>
    <w:rsid w:val="00E40444"/>
    <w:rsid w:val="00E416A4"/>
    <w:rsid w:val="00E4278A"/>
    <w:rsid w:val="00E46121"/>
    <w:rsid w:val="00E714C6"/>
    <w:rsid w:val="00E7521F"/>
    <w:rsid w:val="00E77D2E"/>
    <w:rsid w:val="00E84767"/>
    <w:rsid w:val="00E95C14"/>
    <w:rsid w:val="00E96E0A"/>
    <w:rsid w:val="00E96E92"/>
    <w:rsid w:val="00E974C9"/>
    <w:rsid w:val="00EA2E80"/>
    <w:rsid w:val="00EA7BAB"/>
    <w:rsid w:val="00ED1681"/>
    <w:rsid w:val="00EE45C1"/>
    <w:rsid w:val="00EE6D1A"/>
    <w:rsid w:val="00F03339"/>
    <w:rsid w:val="00F14E24"/>
    <w:rsid w:val="00F32021"/>
    <w:rsid w:val="00F327CF"/>
    <w:rsid w:val="00F426D7"/>
    <w:rsid w:val="00F61CE1"/>
    <w:rsid w:val="00F62CF5"/>
    <w:rsid w:val="00F65A9F"/>
    <w:rsid w:val="00F674E4"/>
    <w:rsid w:val="00F74D53"/>
    <w:rsid w:val="00F7545F"/>
    <w:rsid w:val="00F970B5"/>
    <w:rsid w:val="00FB0A0A"/>
    <w:rsid w:val="00FB79B7"/>
    <w:rsid w:val="00FC13C9"/>
    <w:rsid w:val="00FD1DB8"/>
    <w:rsid w:val="00FE43A5"/>
    <w:rsid w:val="00FE5747"/>
    <w:rsid w:val="00FF28AD"/>
    <w:rsid w:val="00FF67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2F1"/>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12F1"/>
    <w:pPr>
      <w:ind w:left="720"/>
      <w:contextualSpacing/>
    </w:pPr>
    <w:rPr>
      <w:rFonts w:ascii="Calibri" w:hAnsi="Calibri"/>
      <w:lang w:bidi="en-US"/>
    </w:rPr>
  </w:style>
  <w:style w:type="character" w:customStyle="1" w:styleId="Char">
    <w:name w:val="نص في بالون Char"/>
    <w:basedOn w:val="a0"/>
    <w:link w:val="a4"/>
    <w:uiPriority w:val="99"/>
    <w:semiHidden/>
    <w:rsid w:val="005512F1"/>
    <w:rPr>
      <w:rFonts w:ascii="Tahoma" w:eastAsia="Times New Roman" w:hAnsi="Tahoma" w:cs="Tahoma"/>
      <w:sz w:val="16"/>
      <w:szCs w:val="16"/>
    </w:rPr>
  </w:style>
  <w:style w:type="paragraph" w:styleId="a4">
    <w:name w:val="Balloon Text"/>
    <w:basedOn w:val="a"/>
    <w:link w:val="Char"/>
    <w:uiPriority w:val="99"/>
    <w:semiHidden/>
    <w:unhideWhenUsed/>
    <w:rsid w:val="005512F1"/>
    <w:rPr>
      <w:rFonts w:ascii="Tahoma" w:hAnsi="Tahoma" w:cs="Tahoma"/>
      <w:sz w:val="16"/>
      <w:szCs w:val="16"/>
    </w:rPr>
  </w:style>
  <w:style w:type="character" w:customStyle="1" w:styleId="Char1">
    <w:name w:val="نص في بالون Char1"/>
    <w:basedOn w:val="a0"/>
    <w:uiPriority w:val="99"/>
    <w:semiHidden/>
    <w:rsid w:val="005512F1"/>
    <w:rPr>
      <w:rFonts w:ascii="Tahoma" w:eastAsia="Times New Roman" w:hAnsi="Tahoma" w:cs="Tahoma"/>
      <w:sz w:val="16"/>
      <w:szCs w:val="16"/>
    </w:rPr>
  </w:style>
  <w:style w:type="paragraph" w:styleId="a5">
    <w:name w:val="No Spacing"/>
    <w:uiPriority w:val="1"/>
    <w:qFormat/>
    <w:rsid w:val="005512F1"/>
    <w:pPr>
      <w:bidi/>
      <w:spacing w:after="0" w:line="240" w:lineRule="auto"/>
    </w:pPr>
  </w:style>
  <w:style w:type="table" w:styleId="a6">
    <w:name w:val="Table Grid"/>
    <w:basedOn w:val="a1"/>
    <w:uiPriority w:val="59"/>
    <w:rsid w:val="0055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5512F1"/>
    <w:pPr>
      <w:spacing w:before="100" w:beforeAutospacing="1" w:after="100" w:afterAutospacing="1"/>
    </w:pPr>
  </w:style>
  <w:style w:type="character" w:styleId="Hyperlink">
    <w:name w:val="Hyperlink"/>
    <w:basedOn w:val="a0"/>
    <w:uiPriority w:val="99"/>
    <w:unhideWhenUsed/>
    <w:rsid w:val="005512F1"/>
    <w:rPr>
      <w:color w:val="0000FF"/>
      <w:u w:val="single"/>
    </w:rPr>
  </w:style>
  <w:style w:type="paragraph" w:styleId="a8">
    <w:name w:val="header"/>
    <w:basedOn w:val="a"/>
    <w:link w:val="Char0"/>
    <w:uiPriority w:val="99"/>
    <w:semiHidden/>
    <w:unhideWhenUsed/>
    <w:rsid w:val="00E96E0A"/>
    <w:pPr>
      <w:tabs>
        <w:tab w:val="center" w:pos="4153"/>
        <w:tab w:val="right" w:pos="8306"/>
      </w:tabs>
    </w:pPr>
  </w:style>
  <w:style w:type="character" w:customStyle="1" w:styleId="Char0">
    <w:name w:val="رأس الصفحة Char"/>
    <w:basedOn w:val="a0"/>
    <w:link w:val="a8"/>
    <w:uiPriority w:val="99"/>
    <w:semiHidden/>
    <w:rsid w:val="00E96E0A"/>
    <w:rPr>
      <w:rFonts w:ascii="Times New Roman" w:eastAsia="Times New Roman" w:hAnsi="Times New Roman" w:cs="Times New Roman"/>
      <w:sz w:val="24"/>
      <w:szCs w:val="24"/>
    </w:rPr>
  </w:style>
  <w:style w:type="paragraph" w:styleId="a9">
    <w:name w:val="footer"/>
    <w:basedOn w:val="a"/>
    <w:link w:val="Char2"/>
    <w:uiPriority w:val="99"/>
    <w:unhideWhenUsed/>
    <w:rsid w:val="00E96E0A"/>
    <w:pPr>
      <w:tabs>
        <w:tab w:val="center" w:pos="4153"/>
        <w:tab w:val="right" w:pos="8306"/>
      </w:tabs>
    </w:pPr>
  </w:style>
  <w:style w:type="character" w:customStyle="1" w:styleId="Char2">
    <w:name w:val="تذييل الصفحة Char"/>
    <w:basedOn w:val="a0"/>
    <w:link w:val="a9"/>
    <w:uiPriority w:val="99"/>
    <w:rsid w:val="00E96E0A"/>
    <w:rPr>
      <w:rFonts w:ascii="Times New Roman" w:eastAsia="Times New Roman" w:hAnsi="Times New Roman" w:cs="Times New Roman"/>
      <w:sz w:val="24"/>
      <w:szCs w:val="24"/>
    </w:rPr>
  </w:style>
  <w:style w:type="character" w:styleId="aa">
    <w:name w:val="Strong"/>
    <w:basedOn w:val="a0"/>
    <w:uiPriority w:val="22"/>
    <w:qFormat/>
    <w:rsid w:val="001E1937"/>
    <w:rPr>
      <w:b/>
      <w:bCs/>
    </w:rPr>
  </w:style>
  <w:style w:type="character" w:styleId="ab">
    <w:name w:val="footnote reference"/>
    <w:basedOn w:val="a0"/>
    <w:uiPriority w:val="99"/>
    <w:rsid w:val="00A10186"/>
    <w:rPr>
      <w:rFonts w:cs="Traditional Arabic"/>
      <w:vertAlign w:val="superscript"/>
    </w:rPr>
  </w:style>
  <w:style w:type="paragraph" w:styleId="ac">
    <w:name w:val="footnote text"/>
    <w:aliases w:val="نص حاشية سفلية Char Char Char Char Char,نص حاشية سفلية Char Char Char,نص حاشية سفلية Char Char Char Char Char Char Char Char Char Char Char,نص حاشية سفلية Char Char Char Char Char Char Char"/>
    <w:basedOn w:val="a"/>
    <w:link w:val="Char3"/>
    <w:uiPriority w:val="99"/>
    <w:rsid w:val="00A10186"/>
    <w:pPr>
      <w:bidi/>
      <w:spacing w:after="200" w:line="276" w:lineRule="auto"/>
      <w:ind w:left="454" w:hanging="454"/>
    </w:pPr>
    <w:rPr>
      <w:rFonts w:ascii="Calibri" w:hAnsi="Calibri" w:cs="Arial"/>
      <w:sz w:val="28"/>
      <w:szCs w:val="28"/>
    </w:rPr>
  </w:style>
  <w:style w:type="character" w:customStyle="1" w:styleId="Char3">
    <w:name w:val="نص حاشية سفلية Char"/>
    <w:aliases w:val="نص حاشية سفلية Char Char Char Char Char Char,نص حاشية سفلية Char Char Char Char,نص حاشية سفلية Char Char Char Char Char Char Char Char Char Char Char Char,نص حاشية سفلية Char Char Char Char Char Char Char Char"/>
    <w:basedOn w:val="a0"/>
    <w:link w:val="ac"/>
    <w:uiPriority w:val="99"/>
    <w:rsid w:val="00A10186"/>
    <w:rPr>
      <w:rFonts w:ascii="Calibri" w:eastAsia="Times New Roman" w:hAnsi="Calibri" w:cs="Ari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2F1"/>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12F1"/>
    <w:pPr>
      <w:ind w:left="720"/>
      <w:contextualSpacing/>
    </w:pPr>
    <w:rPr>
      <w:rFonts w:ascii="Calibri" w:hAnsi="Calibri"/>
      <w:lang w:bidi="en-US"/>
    </w:rPr>
  </w:style>
  <w:style w:type="character" w:customStyle="1" w:styleId="Char">
    <w:name w:val="نص في بالون Char"/>
    <w:basedOn w:val="a0"/>
    <w:link w:val="a4"/>
    <w:uiPriority w:val="99"/>
    <w:semiHidden/>
    <w:rsid w:val="005512F1"/>
    <w:rPr>
      <w:rFonts w:ascii="Tahoma" w:eastAsia="Times New Roman" w:hAnsi="Tahoma" w:cs="Tahoma"/>
      <w:sz w:val="16"/>
      <w:szCs w:val="16"/>
    </w:rPr>
  </w:style>
  <w:style w:type="paragraph" w:styleId="a4">
    <w:name w:val="Balloon Text"/>
    <w:basedOn w:val="a"/>
    <w:link w:val="Char"/>
    <w:uiPriority w:val="99"/>
    <w:semiHidden/>
    <w:unhideWhenUsed/>
    <w:rsid w:val="005512F1"/>
    <w:rPr>
      <w:rFonts w:ascii="Tahoma" w:hAnsi="Tahoma" w:cs="Tahoma"/>
      <w:sz w:val="16"/>
      <w:szCs w:val="16"/>
    </w:rPr>
  </w:style>
  <w:style w:type="character" w:customStyle="1" w:styleId="Char1">
    <w:name w:val="نص في بالون Char1"/>
    <w:basedOn w:val="a0"/>
    <w:uiPriority w:val="99"/>
    <w:semiHidden/>
    <w:rsid w:val="005512F1"/>
    <w:rPr>
      <w:rFonts w:ascii="Tahoma" w:eastAsia="Times New Roman" w:hAnsi="Tahoma" w:cs="Tahoma"/>
      <w:sz w:val="16"/>
      <w:szCs w:val="16"/>
    </w:rPr>
  </w:style>
  <w:style w:type="paragraph" w:styleId="a5">
    <w:name w:val="No Spacing"/>
    <w:uiPriority w:val="1"/>
    <w:qFormat/>
    <w:rsid w:val="005512F1"/>
    <w:pPr>
      <w:bidi/>
      <w:spacing w:after="0" w:line="240" w:lineRule="auto"/>
    </w:pPr>
  </w:style>
  <w:style w:type="table" w:styleId="a6">
    <w:name w:val="Table Grid"/>
    <w:basedOn w:val="a1"/>
    <w:uiPriority w:val="59"/>
    <w:rsid w:val="0055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5512F1"/>
    <w:pPr>
      <w:spacing w:before="100" w:beforeAutospacing="1" w:after="100" w:afterAutospacing="1"/>
    </w:pPr>
  </w:style>
  <w:style w:type="character" w:styleId="Hyperlink">
    <w:name w:val="Hyperlink"/>
    <w:basedOn w:val="a0"/>
    <w:uiPriority w:val="99"/>
    <w:unhideWhenUsed/>
    <w:rsid w:val="005512F1"/>
    <w:rPr>
      <w:color w:val="0000FF"/>
      <w:u w:val="single"/>
    </w:rPr>
  </w:style>
  <w:style w:type="paragraph" w:styleId="a8">
    <w:name w:val="header"/>
    <w:basedOn w:val="a"/>
    <w:link w:val="Char0"/>
    <w:uiPriority w:val="99"/>
    <w:semiHidden/>
    <w:unhideWhenUsed/>
    <w:rsid w:val="00E96E0A"/>
    <w:pPr>
      <w:tabs>
        <w:tab w:val="center" w:pos="4153"/>
        <w:tab w:val="right" w:pos="8306"/>
      </w:tabs>
    </w:pPr>
  </w:style>
  <w:style w:type="character" w:customStyle="1" w:styleId="Char0">
    <w:name w:val="رأس الصفحة Char"/>
    <w:basedOn w:val="a0"/>
    <w:link w:val="a8"/>
    <w:uiPriority w:val="99"/>
    <w:semiHidden/>
    <w:rsid w:val="00E96E0A"/>
    <w:rPr>
      <w:rFonts w:ascii="Times New Roman" w:eastAsia="Times New Roman" w:hAnsi="Times New Roman" w:cs="Times New Roman"/>
      <w:sz w:val="24"/>
      <w:szCs w:val="24"/>
    </w:rPr>
  </w:style>
  <w:style w:type="paragraph" w:styleId="a9">
    <w:name w:val="footer"/>
    <w:basedOn w:val="a"/>
    <w:link w:val="Char2"/>
    <w:uiPriority w:val="99"/>
    <w:unhideWhenUsed/>
    <w:rsid w:val="00E96E0A"/>
    <w:pPr>
      <w:tabs>
        <w:tab w:val="center" w:pos="4153"/>
        <w:tab w:val="right" w:pos="8306"/>
      </w:tabs>
    </w:pPr>
  </w:style>
  <w:style w:type="character" w:customStyle="1" w:styleId="Char2">
    <w:name w:val="تذييل الصفحة Char"/>
    <w:basedOn w:val="a0"/>
    <w:link w:val="a9"/>
    <w:uiPriority w:val="99"/>
    <w:rsid w:val="00E96E0A"/>
    <w:rPr>
      <w:rFonts w:ascii="Times New Roman" w:eastAsia="Times New Roman" w:hAnsi="Times New Roman" w:cs="Times New Roman"/>
      <w:sz w:val="24"/>
      <w:szCs w:val="24"/>
    </w:rPr>
  </w:style>
  <w:style w:type="character" w:styleId="aa">
    <w:name w:val="Strong"/>
    <w:basedOn w:val="a0"/>
    <w:uiPriority w:val="22"/>
    <w:qFormat/>
    <w:rsid w:val="001E1937"/>
    <w:rPr>
      <w:b/>
      <w:bCs/>
    </w:rPr>
  </w:style>
  <w:style w:type="character" w:styleId="ab">
    <w:name w:val="footnote reference"/>
    <w:basedOn w:val="a0"/>
    <w:uiPriority w:val="99"/>
    <w:rsid w:val="00A10186"/>
    <w:rPr>
      <w:rFonts w:cs="Traditional Arabic"/>
      <w:vertAlign w:val="superscript"/>
    </w:rPr>
  </w:style>
  <w:style w:type="paragraph" w:styleId="ac">
    <w:name w:val="footnote text"/>
    <w:aliases w:val="نص حاشية سفلية Char Char Char Char Char,نص حاشية سفلية Char Char Char,نص حاشية سفلية Char Char Char Char Char Char Char Char Char Char Char,نص حاشية سفلية Char Char Char Char Char Char Char"/>
    <w:basedOn w:val="a"/>
    <w:link w:val="Char3"/>
    <w:uiPriority w:val="99"/>
    <w:rsid w:val="00A10186"/>
    <w:pPr>
      <w:bidi/>
      <w:spacing w:after="200" w:line="276" w:lineRule="auto"/>
      <w:ind w:left="454" w:hanging="454"/>
    </w:pPr>
    <w:rPr>
      <w:rFonts w:ascii="Calibri" w:hAnsi="Calibri" w:cs="Arial"/>
      <w:sz w:val="28"/>
      <w:szCs w:val="28"/>
    </w:rPr>
  </w:style>
  <w:style w:type="character" w:customStyle="1" w:styleId="Char3">
    <w:name w:val="نص حاشية سفلية Char"/>
    <w:aliases w:val="نص حاشية سفلية Char Char Char Char Char Char,نص حاشية سفلية Char Char Char Char,نص حاشية سفلية Char Char Char Char Char Char Char Char Char Char Char Char,نص حاشية سفلية Char Char Char Char Char Char Char Char"/>
    <w:basedOn w:val="a0"/>
    <w:link w:val="ac"/>
    <w:uiPriority w:val="99"/>
    <w:rsid w:val="00A10186"/>
    <w:rPr>
      <w:rFonts w:ascii="Calibri" w:eastAsia="Times New Roman" w:hAnsi="Calibri"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5993">
      <w:bodyDiv w:val="1"/>
      <w:marLeft w:val="0"/>
      <w:marRight w:val="0"/>
      <w:marTop w:val="0"/>
      <w:marBottom w:val="0"/>
      <w:divBdr>
        <w:top w:val="none" w:sz="0" w:space="0" w:color="auto"/>
        <w:left w:val="none" w:sz="0" w:space="0" w:color="auto"/>
        <w:bottom w:val="none" w:sz="0" w:space="0" w:color="auto"/>
        <w:right w:val="none" w:sz="0" w:space="0" w:color="auto"/>
      </w:divBdr>
    </w:div>
    <w:div w:id="180908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570D3-DD9D-4CBF-A161-BE9FFD822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2592</Words>
  <Characters>14775</Characters>
  <Application>Microsoft Office Word</Application>
  <DocSecurity>0</DocSecurity>
  <Lines>123</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aamayreh</dc:creator>
  <cp:lastModifiedBy>ASIEL</cp:lastModifiedBy>
  <cp:revision>15</cp:revision>
  <cp:lastPrinted>2018-12-04T06:56:00Z</cp:lastPrinted>
  <dcterms:created xsi:type="dcterms:W3CDTF">2018-12-12T07:53:00Z</dcterms:created>
  <dcterms:modified xsi:type="dcterms:W3CDTF">2019-04-17T10:36:00Z</dcterms:modified>
</cp:coreProperties>
</file>